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57" w:rsidRPr="00C75294" w:rsidRDefault="00322C6D" w:rsidP="00E51F00">
      <w:pPr>
        <w:tabs>
          <w:tab w:val="left" w:pos="709"/>
        </w:tabs>
        <w:jc w:val="both"/>
        <w:rPr>
          <w:sz w:val="30"/>
          <w:szCs w:val="30"/>
        </w:rPr>
      </w:pPr>
      <w:r w:rsidRPr="00C75294">
        <w:rPr>
          <w:sz w:val="30"/>
          <w:szCs w:val="30"/>
        </w:rPr>
        <w:t>О</w:t>
      </w:r>
      <w:r w:rsidR="00763457" w:rsidRPr="00C75294">
        <w:rPr>
          <w:sz w:val="30"/>
          <w:szCs w:val="30"/>
        </w:rPr>
        <w:t xml:space="preserve"> реализации проекта</w:t>
      </w:r>
    </w:p>
    <w:p w:rsidR="00763457" w:rsidRPr="00C75294" w:rsidRDefault="00763457" w:rsidP="00E51F00">
      <w:pPr>
        <w:tabs>
          <w:tab w:val="left" w:pos="709"/>
        </w:tabs>
        <w:jc w:val="both"/>
        <w:rPr>
          <w:sz w:val="30"/>
          <w:szCs w:val="30"/>
        </w:rPr>
      </w:pPr>
      <w:r w:rsidRPr="00C75294">
        <w:rPr>
          <w:sz w:val="30"/>
          <w:szCs w:val="30"/>
        </w:rPr>
        <w:t>«Корм</w:t>
      </w:r>
      <w:proofErr w:type="gramStart"/>
      <w:r w:rsidRPr="00C75294">
        <w:rPr>
          <w:sz w:val="30"/>
          <w:szCs w:val="30"/>
        </w:rPr>
        <w:t>а-</w:t>
      </w:r>
      <w:proofErr w:type="gramEnd"/>
      <w:r w:rsidRPr="00C75294">
        <w:rPr>
          <w:sz w:val="30"/>
          <w:szCs w:val="30"/>
        </w:rPr>
        <w:t xml:space="preserve"> здоровый городской поселок»</w:t>
      </w:r>
    </w:p>
    <w:p w:rsidR="00322C6D" w:rsidRPr="00C75294" w:rsidRDefault="00322C6D" w:rsidP="00E51F00">
      <w:pPr>
        <w:pStyle w:val="15"/>
        <w:tabs>
          <w:tab w:val="left" w:pos="709"/>
        </w:tabs>
        <w:ind w:firstLine="567"/>
      </w:pPr>
    </w:p>
    <w:p w:rsidR="00763457" w:rsidRPr="00C75294" w:rsidRDefault="00763457" w:rsidP="00E51F00">
      <w:pPr>
        <w:pStyle w:val="15"/>
        <w:tabs>
          <w:tab w:val="left" w:pos="709"/>
        </w:tabs>
        <w:ind w:firstLine="567"/>
      </w:pPr>
      <w:r w:rsidRPr="00C75294">
        <w:t>В соответствии с решением Кормянского районного исполнительного комитета от 29.09.2015 № 09-584 (в редакции от 15.04.2016 № 04-332), протокол</w:t>
      </w:r>
      <w:r w:rsidR="0097067D" w:rsidRPr="00C75294">
        <w:t>ом</w:t>
      </w:r>
      <w:r w:rsidR="00182980" w:rsidRPr="00C75294">
        <w:t xml:space="preserve"> </w:t>
      </w:r>
      <w:r w:rsidRPr="00C75294">
        <w:t>заседания инициативного комитета по контролю за реализацией районного проекта «Корм</w:t>
      </w:r>
      <w:proofErr w:type="gramStart"/>
      <w:r w:rsidRPr="00C75294">
        <w:t>а-</w:t>
      </w:r>
      <w:proofErr w:type="gramEnd"/>
      <w:r w:rsidRPr="00C75294">
        <w:t xml:space="preserve"> здоровый городской поселок</w:t>
      </w:r>
      <w:r w:rsidR="005C3E99" w:rsidRPr="00C75294">
        <w:t>»</w:t>
      </w:r>
      <w:r w:rsidRPr="00C75294">
        <w:t xml:space="preserve"> </w:t>
      </w:r>
      <w:r w:rsidR="00182980" w:rsidRPr="00C75294">
        <w:t xml:space="preserve">от </w:t>
      </w:r>
      <w:r w:rsidR="00257614" w:rsidRPr="00C75294">
        <w:t>09.10</w:t>
      </w:r>
      <w:r w:rsidR="00182980" w:rsidRPr="00C75294">
        <w:t>.201</w:t>
      </w:r>
      <w:r w:rsidR="00E92E1F" w:rsidRPr="00C75294">
        <w:t>8, государственное учреждение «Кормянский районный центр гигиены и эпидемиолог</w:t>
      </w:r>
      <w:r w:rsidR="00C5091A" w:rsidRPr="00C75294">
        <w:t xml:space="preserve">ии» представляет информацию за </w:t>
      </w:r>
      <w:r w:rsidR="00E13C6A" w:rsidRPr="00C75294">
        <w:t>3</w:t>
      </w:r>
      <w:r w:rsidR="00BC0265" w:rsidRPr="00C75294">
        <w:t xml:space="preserve"> </w:t>
      </w:r>
      <w:r w:rsidR="00E92E1F" w:rsidRPr="00C75294">
        <w:t>квартал 201</w:t>
      </w:r>
      <w:r w:rsidR="009A6870" w:rsidRPr="00C75294">
        <w:t>9</w:t>
      </w:r>
      <w:r w:rsidR="00E92E1F" w:rsidRPr="00C75294">
        <w:t xml:space="preserve"> года по р</w:t>
      </w:r>
      <w:r w:rsidRPr="00C75294">
        <w:t>еализации пунктов комплексного плана.</w:t>
      </w:r>
    </w:p>
    <w:p w:rsidR="00D34D8D" w:rsidRPr="00C75294" w:rsidRDefault="00763457" w:rsidP="00E51F00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За</w:t>
      </w:r>
      <w:r w:rsidR="00D34D8D" w:rsidRPr="00C75294">
        <w:rPr>
          <w:sz w:val="30"/>
          <w:szCs w:val="30"/>
        </w:rPr>
        <w:t xml:space="preserve"> </w:t>
      </w:r>
      <w:r w:rsidR="00E92E1F" w:rsidRPr="00C75294">
        <w:rPr>
          <w:sz w:val="30"/>
          <w:szCs w:val="30"/>
        </w:rPr>
        <w:t xml:space="preserve"> </w:t>
      </w:r>
      <w:r w:rsidR="00E13C6A" w:rsidRPr="00C75294">
        <w:rPr>
          <w:sz w:val="30"/>
          <w:szCs w:val="30"/>
        </w:rPr>
        <w:t>3</w:t>
      </w:r>
      <w:r w:rsidR="00E92E1F" w:rsidRPr="00C75294">
        <w:rPr>
          <w:sz w:val="30"/>
          <w:szCs w:val="30"/>
        </w:rPr>
        <w:t xml:space="preserve"> квартал 201</w:t>
      </w:r>
      <w:r w:rsidR="009A6870" w:rsidRPr="00C75294">
        <w:rPr>
          <w:sz w:val="30"/>
          <w:szCs w:val="30"/>
        </w:rPr>
        <w:t>9</w:t>
      </w:r>
      <w:r w:rsidR="00E92E1F" w:rsidRPr="00C75294">
        <w:rPr>
          <w:sz w:val="30"/>
          <w:szCs w:val="30"/>
        </w:rPr>
        <w:t xml:space="preserve"> года </w:t>
      </w:r>
      <w:r w:rsidRPr="00C75294">
        <w:rPr>
          <w:sz w:val="30"/>
          <w:szCs w:val="30"/>
        </w:rPr>
        <w:t xml:space="preserve">  на территории Кормянского района проведено</w:t>
      </w:r>
      <w:r w:rsidR="007B032C" w:rsidRPr="00C75294">
        <w:rPr>
          <w:sz w:val="30"/>
          <w:szCs w:val="30"/>
        </w:rPr>
        <w:t xml:space="preserve">  </w:t>
      </w:r>
      <w:r w:rsidR="00E13C6A" w:rsidRPr="00C75294">
        <w:rPr>
          <w:sz w:val="30"/>
          <w:szCs w:val="30"/>
        </w:rPr>
        <w:t>7</w:t>
      </w:r>
      <w:r w:rsidR="00D34D8D" w:rsidRPr="00C75294">
        <w:rPr>
          <w:sz w:val="30"/>
          <w:szCs w:val="30"/>
        </w:rPr>
        <w:t xml:space="preserve"> Единых дней  здоровья</w:t>
      </w:r>
      <w:r w:rsidR="00C847D3" w:rsidRPr="00C75294">
        <w:rPr>
          <w:sz w:val="30"/>
          <w:szCs w:val="30"/>
        </w:rPr>
        <w:t xml:space="preserve"> и  </w:t>
      </w:r>
      <w:r w:rsidR="00E13C6A" w:rsidRPr="00C75294">
        <w:rPr>
          <w:sz w:val="30"/>
          <w:szCs w:val="30"/>
        </w:rPr>
        <w:t xml:space="preserve">1 </w:t>
      </w:r>
      <w:r w:rsidR="00C847D3" w:rsidRPr="00C75294">
        <w:rPr>
          <w:sz w:val="30"/>
          <w:szCs w:val="30"/>
        </w:rPr>
        <w:t>профилактическ</w:t>
      </w:r>
      <w:r w:rsidR="00E13C6A" w:rsidRPr="00C75294">
        <w:rPr>
          <w:sz w:val="30"/>
          <w:szCs w:val="30"/>
        </w:rPr>
        <w:t xml:space="preserve">ая </w:t>
      </w:r>
      <w:r w:rsidR="00C847D3" w:rsidRPr="00C75294">
        <w:rPr>
          <w:sz w:val="30"/>
          <w:szCs w:val="30"/>
        </w:rPr>
        <w:t>акци</w:t>
      </w:r>
      <w:r w:rsidR="00E13C6A" w:rsidRPr="00C75294">
        <w:rPr>
          <w:sz w:val="30"/>
          <w:szCs w:val="30"/>
        </w:rPr>
        <w:t>я</w:t>
      </w:r>
      <w:r w:rsidR="00C847D3" w:rsidRPr="00C75294">
        <w:rPr>
          <w:sz w:val="30"/>
          <w:szCs w:val="30"/>
        </w:rPr>
        <w:t xml:space="preserve">, </w:t>
      </w:r>
      <w:r w:rsidR="002807F8" w:rsidRPr="00C75294">
        <w:rPr>
          <w:sz w:val="30"/>
          <w:szCs w:val="30"/>
        </w:rPr>
        <w:t xml:space="preserve"> </w:t>
      </w:r>
      <w:r w:rsidR="00257614" w:rsidRPr="00C75294">
        <w:rPr>
          <w:sz w:val="30"/>
          <w:szCs w:val="30"/>
        </w:rPr>
        <w:t>1</w:t>
      </w:r>
      <w:r w:rsidR="00E13C6A" w:rsidRPr="00C75294">
        <w:rPr>
          <w:sz w:val="30"/>
          <w:szCs w:val="30"/>
        </w:rPr>
        <w:t>3</w:t>
      </w:r>
      <w:r w:rsidR="00D34D8D" w:rsidRPr="00C75294">
        <w:rPr>
          <w:sz w:val="30"/>
          <w:szCs w:val="30"/>
        </w:rPr>
        <w:t xml:space="preserve">  акци</w:t>
      </w:r>
      <w:r w:rsidR="0097067D" w:rsidRPr="00C75294">
        <w:rPr>
          <w:sz w:val="30"/>
          <w:szCs w:val="30"/>
        </w:rPr>
        <w:t xml:space="preserve">й - </w:t>
      </w:r>
      <w:r w:rsidR="00E92E1F" w:rsidRPr="00C75294">
        <w:rPr>
          <w:sz w:val="30"/>
          <w:szCs w:val="30"/>
        </w:rPr>
        <w:t xml:space="preserve"> </w:t>
      </w:r>
      <w:r w:rsidR="00D34D8D" w:rsidRPr="00C75294">
        <w:rPr>
          <w:sz w:val="30"/>
          <w:szCs w:val="30"/>
        </w:rPr>
        <w:t xml:space="preserve"> </w:t>
      </w:r>
      <w:r w:rsidR="00D34D8D" w:rsidRPr="00C75294">
        <w:rPr>
          <w:spacing w:val="-9"/>
          <w:sz w:val="30"/>
          <w:szCs w:val="30"/>
        </w:rPr>
        <w:t xml:space="preserve"> согласно письму Министерства здравоохранения Республики Беларусь от 02.02.2017г. № 14-14-13/108 «О профилактике болезней системы кровообращения»</w:t>
      </w:r>
      <w:r w:rsidR="00182980" w:rsidRPr="00C75294">
        <w:rPr>
          <w:spacing w:val="-9"/>
          <w:sz w:val="30"/>
          <w:szCs w:val="30"/>
        </w:rPr>
        <w:t>. В проведении акций, единых дней здоровья приняло участие</w:t>
      </w:r>
      <w:r w:rsidR="00E92E1F" w:rsidRPr="00C75294">
        <w:rPr>
          <w:spacing w:val="-9"/>
          <w:sz w:val="30"/>
          <w:szCs w:val="30"/>
        </w:rPr>
        <w:t xml:space="preserve"> </w:t>
      </w:r>
      <w:r w:rsidR="0058025A" w:rsidRPr="00C75294">
        <w:rPr>
          <w:spacing w:val="-9"/>
          <w:sz w:val="30"/>
          <w:szCs w:val="30"/>
        </w:rPr>
        <w:t>406</w:t>
      </w:r>
      <w:r w:rsidR="00182980" w:rsidRPr="00C75294">
        <w:rPr>
          <w:spacing w:val="-9"/>
          <w:sz w:val="30"/>
          <w:szCs w:val="30"/>
        </w:rPr>
        <w:t xml:space="preserve"> человек.</w:t>
      </w:r>
    </w:p>
    <w:p w:rsidR="00D34D8D" w:rsidRPr="00C75294" w:rsidRDefault="00763457" w:rsidP="00E51F00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 xml:space="preserve">Проведено </w:t>
      </w:r>
      <w:r w:rsidR="00382FE6" w:rsidRPr="00C75294">
        <w:rPr>
          <w:sz w:val="30"/>
          <w:szCs w:val="30"/>
        </w:rPr>
        <w:t>4</w:t>
      </w:r>
      <w:r w:rsidR="00D34D8D" w:rsidRPr="00C75294">
        <w:rPr>
          <w:sz w:val="30"/>
          <w:szCs w:val="30"/>
        </w:rPr>
        <w:t xml:space="preserve"> </w:t>
      </w:r>
      <w:r w:rsidRPr="00C75294">
        <w:rPr>
          <w:sz w:val="30"/>
          <w:szCs w:val="30"/>
        </w:rPr>
        <w:t>анкетировани</w:t>
      </w:r>
      <w:r w:rsidR="0097067D" w:rsidRPr="00C75294">
        <w:rPr>
          <w:sz w:val="30"/>
          <w:szCs w:val="30"/>
        </w:rPr>
        <w:t>я</w:t>
      </w:r>
      <w:r w:rsidRPr="00C75294">
        <w:rPr>
          <w:sz w:val="30"/>
          <w:szCs w:val="30"/>
        </w:rPr>
        <w:t xml:space="preserve"> среди населения по </w:t>
      </w:r>
      <w:r w:rsidR="002C2316" w:rsidRPr="00C75294">
        <w:rPr>
          <w:sz w:val="30"/>
          <w:szCs w:val="30"/>
        </w:rPr>
        <w:t xml:space="preserve">профилактике </w:t>
      </w:r>
      <w:r w:rsidR="00382FE6" w:rsidRPr="00C75294">
        <w:rPr>
          <w:sz w:val="30"/>
          <w:szCs w:val="30"/>
        </w:rPr>
        <w:t xml:space="preserve">инфекционной и </w:t>
      </w:r>
      <w:r w:rsidR="002C2316" w:rsidRPr="00C75294">
        <w:rPr>
          <w:sz w:val="30"/>
          <w:szCs w:val="30"/>
        </w:rPr>
        <w:t>неинфекционной заболеваемости</w:t>
      </w:r>
      <w:r w:rsidR="00382FE6" w:rsidRPr="00C75294">
        <w:rPr>
          <w:sz w:val="30"/>
          <w:szCs w:val="30"/>
        </w:rPr>
        <w:t>, по вопросам  рационального питания, двигательной активности</w:t>
      </w:r>
      <w:r w:rsidR="007B032C" w:rsidRPr="00C75294">
        <w:rPr>
          <w:sz w:val="30"/>
          <w:szCs w:val="30"/>
        </w:rPr>
        <w:t xml:space="preserve">  Кормянского района</w:t>
      </w:r>
      <w:r w:rsidR="00E92E1F" w:rsidRPr="00C75294">
        <w:rPr>
          <w:sz w:val="30"/>
          <w:szCs w:val="30"/>
        </w:rPr>
        <w:t>.</w:t>
      </w:r>
      <w:r w:rsidR="00D34D8D" w:rsidRPr="00C75294">
        <w:rPr>
          <w:sz w:val="30"/>
          <w:szCs w:val="30"/>
        </w:rPr>
        <w:t xml:space="preserve">  В анкетировании приняло участие </w:t>
      </w:r>
      <w:r w:rsidR="00382FE6" w:rsidRPr="00C75294">
        <w:rPr>
          <w:sz w:val="30"/>
          <w:szCs w:val="30"/>
        </w:rPr>
        <w:t>330</w:t>
      </w:r>
      <w:r w:rsidR="00D34D8D" w:rsidRPr="00C75294">
        <w:rPr>
          <w:sz w:val="30"/>
          <w:szCs w:val="30"/>
        </w:rPr>
        <w:t xml:space="preserve"> человек.</w:t>
      </w:r>
    </w:p>
    <w:p w:rsidR="002C2316" w:rsidRPr="00C75294" w:rsidRDefault="00E92E1F" w:rsidP="00E51F00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 xml:space="preserve">За </w:t>
      </w:r>
      <w:r w:rsidR="002C2316" w:rsidRPr="00C75294">
        <w:rPr>
          <w:sz w:val="30"/>
          <w:szCs w:val="30"/>
        </w:rPr>
        <w:t xml:space="preserve"> </w:t>
      </w:r>
      <w:r w:rsidR="00382FE6" w:rsidRPr="00C75294">
        <w:rPr>
          <w:sz w:val="30"/>
          <w:szCs w:val="30"/>
        </w:rPr>
        <w:t>3</w:t>
      </w:r>
      <w:r w:rsidR="007B032C" w:rsidRPr="00C75294">
        <w:rPr>
          <w:sz w:val="30"/>
          <w:szCs w:val="30"/>
        </w:rPr>
        <w:t xml:space="preserve"> квартал </w:t>
      </w:r>
      <w:r w:rsidRPr="00C75294">
        <w:rPr>
          <w:sz w:val="30"/>
          <w:szCs w:val="30"/>
        </w:rPr>
        <w:t>201</w:t>
      </w:r>
      <w:r w:rsidR="009A6870" w:rsidRPr="00C75294">
        <w:rPr>
          <w:sz w:val="30"/>
          <w:szCs w:val="30"/>
        </w:rPr>
        <w:t>9</w:t>
      </w:r>
      <w:r w:rsidRPr="00C75294">
        <w:rPr>
          <w:sz w:val="30"/>
          <w:szCs w:val="30"/>
        </w:rPr>
        <w:t xml:space="preserve"> года </w:t>
      </w:r>
      <w:r w:rsidR="007B495F" w:rsidRPr="00C75294">
        <w:rPr>
          <w:sz w:val="30"/>
          <w:szCs w:val="30"/>
        </w:rPr>
        <w:t xml:space="preserve">проведена </w:t>
      </w:r>
      <w:r w:rsidR="00182980" w:rsidRPr="00C75294">
        <w:rPr>
          <w:sz w:val="30"/>
          <w:szCs w:val="30"/>
        </w:rPr>
        <w:t xml:space="preserve"> прям</w:t>
      </w:r>
      <w:r w:rsidR="007B495F" w:rsidRPr="00C75294">
        <w:rPr>
          <w:sz w:val="30"/>
          <w:szCs w:val="30"/>
        </w:rPr>
        <w:t>ая</w:t>
      </w:r>
      <w:r w:rsidR="00182980" w:rsidRPr="00C75294">
        <w:rPr>
          <w:sz w:val="30"/>
          <w:szCs w:val="30"/>
        </w:rPr>
        <w:t xml:space="preserve"> лини</w:t>
      </w:r>
      <w:r w:rsidR="007B495F" w:rsidRPr="00C75294">
        <w:rPr>
          <w:sz w:val="30"/>
          <w:szCs w:val="30"/>
        </w:rPr>
        <w:t>я</w:t>
      </w:r>
      <w:r w:rsidR="00182980" w:rsidRPr="00C75294">
        <w:rPr>
          <w:sz w:val="30"/>
          <w:szCs w:val="30"/>
        </w:rPr>
        <w:t xml:space="preserve"> по вопросам: </w:t>
      </w:r>
    </w:p>
    <w:p w:rsidR="00114519" w:rsidRPr="00C75294" w:rsidRDefault="00114519" w:rsidP="00114519">
      <w:pPr>
        <w:widowControl w:val="0"/>
        <w:tabs>
          <w:tab w:val="left" w:pos="8700"/>
        </w:tabs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 xml:space="preserve">-применение норм и положений Декрета Президента Республики Беларусь от 23 ноября 2017 г. № 7 «О развитии предпринимательства» и Общих санитарно-эпидемиологических требований;   </w:t>
      </w:r>
    </w:p>
    <w:p w:rsidR="00114519" w:rsidRPr="00C75294" w:rsidRDefault="00114519" w:rsidP="00114519">
      <w:pPr>
        <w:widowControl w:val="0"/>
        <w:tabs>
          <w:tab w:val="left" w:pos="8700"/>
        </w:tabs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-день здоровья школьников. Профилактика нарушений зрения;</w:t>
      </w:r>
    </w:p>
    <w:p w:rsidR="00114519" w:rsidRPr="00C75294" w:rsidRDefault="00114519" w:rsidP="00114519">
      <w:pPr>
        <w:widowControl w:val="0"/>
        <w:tabs>
          <w:tab w:val="left" w:pos="8700"/>
        </w:tabs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-профилактика бешенства;</w:t>
      </w:r>
    </w:p>
    <w:p w:rsidR="00114519" w:rsidRPr="00C75294" w:rsidRDefault="00114519" w:rsidP="00114519">
      <w:pPr>
        <w:pStyle w:val="ad"/>
        <w:ind w:firstLine="567"/>
        <w:jc w:val="both"/>
        <w:rPr>
          <w:rFonts w:ascii="Times New Roman" w:hAnsi="Times New Roman"/>
          <w:sz w:val="30"/>
          <w:szCs w:val="30"/>
          <w:lang w:val="ru-RU"/>
        </w:rPr>
      </w:pPr>
      <w:r w:rsidRPr="00C75294">
        <w:rPr>
          <w:rFonts w:ascii="Times New Roman" w:hAnsi="Times New Roman"/>
          <w:sz w:val="30"/>
          <w:szCs w:val="30"/>
          <w:lang w:val="ru-RU"/>
        </w:rPr>
        <w:t>-формирование здорового образа жизни;</w:t>
      </w:r>
    </w:p>
    <w:p w:rsidR="00114519" w:rsidRPr="00C75294" w:rsidRDefault="00114519" w:rsidP="00114519">
      <w:pPr>
        <w:widowControl w:val="0"/>
        <w:tabs>
          <w:tab w:val="left" w:pos="8700"/>
        </w:tabs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-требования к образовательному процессу;</w:t>
      </w:r>
    </w:p>
    <w:p w:rsidR="00114519" w:rsidRPr="00C75294" w:rsidRDefault="00114519" w:rsidP="00114519">
      <w:pPr>
        <w:widowControl w:val="0"/>
        <w:tabs>
          <w:tab w:val="left" w:pos="8700"/>
        </w:tabs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-организация питания в учреждениях образования;</w:t>
      </w:r>
    </w:p>
    <w:p w:rsidR="00114519" w:rsidRPr="00C75294" w:rsidRDefault="00114519" w:rsidP="0011451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30"/>
          <w:szCs w:val="30"/>
        </w:rPr>
      </w:pPr>
      <w:r w:rsidRPr="00C75294">
        <w:rPr>
          <w:bCs/>
          <w:sz w:val="30"/>
          <w:szCs w:val="30"/>
        </w:rPr>
        <w:t xml:space="preserve">-соблюдение санитарно-эпидемиологического законодательства на </w:t>
      </w:r>
      <w:proofErr w:type="gramStart"/>
      <w:r w:rsidRPr="00C75294">
        <w:rPr>
          <w:bCs/>
          <w:sz w:val="30"/>
          <w:szCs w:val="30"/>
        </w:rPr>
        <w:t>объектах</w:t>
      </w:r>
      <w:proofErr w:type="gramEnd"/>
      <w:r w:rsidRPr="00C75294">
        <w:rPr>
          <w:bCs/>
          <w:sz w:val="30"/>
          <w:szCs w:val="30"/>
        </w:rPr>
        <w:t xml:space="preserve"> торговли и общественного питания в летний период;</w:t>
      </w:r>
    </w:p>
    <w:p w:rsidR="00114519" w:rsidRPr="00C75294" w:rsidRDefault="00114519" w:rsidP="00114519">
      <w:pPr>
        <w:widowControl w:val="0"/>
        <w:tabs>
          <w:tab w:val="left" w:pos="8700"/>
        </w:tabs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-профилактика клещевых инфекций;</w:t>
      </w:r>
    </w:p>
    <w:p w:rsidR="00114519" w:rsidRPr="00C75294" w:rsidRDefault="00114519" w:rsidP="00114519">
      <w:pPr>
        <w:widowControl w:val="0"/>
        <w:tabs>
          <w:tab w:val="left" w:pos="8700"/>
        </w:tabs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-профилактика острых кишечных инфекций;</w:t>
      </w:r>
    </w:p>
    <w:p w:rsidR="00114519" w:rsidRPr="00C75294" w:rsidRDefault="00114519" w:rsidP="0011451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30"/>
          <w:szCs w:val="30"/>
        </w:rPr>
      </w:pPr>
      <w:r w:rsidRPr="00C75294">
        <w:rPr>
          <w:bCs/>
          <w:sz w:val="30"/>
          <w:szCs w:val="30"/>
        </w:rPr>
        <w:t>-качество воды питьевой из децентрализованных источников.</w:t>
      </w:r>
    </w:p>
    <w:p w:rsidR="001615C3" w:rsidRPr="00C75294" w:rsidRDefault="001615C3" w:rsidP="00E51F00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Освещается информация по вопросам формирования здорового образа жизни в районной газете «З</w:t>
      </w:r>
      <w:r w:rsidR="009A6870" w:rsidRPr="00C75294">
        <w:rPr>
          <w:sz w:val="30"/>
          <w:szCs w:val="30"/>
        </w:rPr>
        <w:t>ара над Сожам» - опубликовано 1</w:t>
      </w:r>
      <w:r w:rsidR="00165E42" w:rsidRPr="00C75294">
        <w:rPr>
          <w:sz w:val="30"/>
          <w:szCs w:val="30"/>
        </w:rPr>
        <w:t>3</w:t>
      </w:r>
      <w:r w:rsidRPr="00C75294">
        <w:rPr>
          <w:sz w:val="30"/>
          <w:szCs w:val="30"/>
        </w:rPr>
        <w:t xml:space="preserve"> статей.</w:t>
      </w:r>
    </w:p>
    <w:p w:rsidR="00763457" w:rsidRPr="00C75294" w:rsidRDefault="00763457" w:rsidP="00E51F00">
      <w:pPr>
        <w:pStyle w:val="15"/>
        <w:tabs>
          <w:tab w:val="center" w:pos="360"/>
          <w:tab w:val="left" w:pos="709"/>
        </w:tabs>
        <w:ind w:firstLine="567"/>
      </w:pPr>
      <w:r w:rsidRPr="00C75294">
        <w:t xml:space="preserve">При проведении надзорных мероприятий, гигиенического обучения, Единых дней здоровья  </w:t>
      </w:r>
      <w:r w:rsidR="00AA3561" w:rsidRPr="00C75294">
        <w:t xml:space="preserve">переиздано и </w:t>
      </w:r>
      <w:r w:rsidRPr="00C75294">
        <w:t>распространено</w:t>
      </w:r>
      <w:r w:rsidR="00AA3561" w:rsidRPr="00C75294">
        <w:t xml:space="preserve"> </w:t>
      </w:r>
      <w:r w:rsidR="005D16DC" w:rsidRPr="00C75294">
        <w:t>6</w:t>
      </w:r>
      <w:r w:rsidR="00257614" w:rsidRPr="00C75294">
        <w:t>9</w:t>
      </w:r>
      <w:r w:rsidR="00AA3561" w:rsidRPr="00C75294">
        <w:t xml:space="preserve"> </w:t>
      </w:r>
      <w:r w:rsidRPr="00C75294">
        <w:t xml:space="preserve"> наименований памяток</w:t>
      </w:r>
      <w:r w:rsidR="0097067D" w:rsidRPr="00C75294">
        <w:t xml:space="preserve"> </w:t>
      </w:r>
      <w:r w:rsidRPr="00C75294">
        <w:t>тиражом</w:t>
      </w:r>
      <w:r w:rsidR="009A6870" w:rsidRPr="00C75294">
        <w:t xml:space="preserve"> </w:t>
      </w:r>
      <w:r w:rsidR="005D16DC" w:rsidRPr="00C75294">
        <w:t>6701</w:t>
      </w:r>
      <w:r w:rsidR="00D34D8D" w:rsidRPr="00C75294">
        <w:t xml:space="preserve"> </w:t>
      </w:r>
      <w:r w:rsidRPr="00C75294">
        <w:t>экземпляров.</w:t>
      </w:r>
      <w:r w:rsidR="00D34D8D" w:rsidRPr="00C75294">
        <w:t xml:space="preserve"> </w:t>
      </w:r>
    </w:p>
    <w:p w:rsidR="00763457" w:rsidRPr="00C75294" w:rsidRDefault="00763457" w:rsidP="00E51F00">
      <w:pPr>
        <w:pStyle w:val="15"/>
        <w:tabs>
          <w:tab w:val="center" w:pos="360"/>
          <w:tab w:val="left" w:pos="709"/>
        </w:tabs>
        <w:ind w:firstLine="567"/>
      </w:pPr>
      <w:r w:rsidRPr="00C75294">
        <w:lastRenderedPageBreak/>
        <w:t>На сайтах  учреждения постоянно размещается информационн</w:t>
      </w:r>
      <w:proofErr w:type="gramStart"/>
      <w:r w:rsidRPr="00C75294">
        <w:t>о-</w:t>
      </w:r>
      <w:proofErr w:type="gramEnd"/>
      <w:r w:rsidRPr="00C75294">
        <w:t xml:space="preserve"> образовательный материал</w:t>
      </w:r>
      <w:r w:rsidR="007B495F" w:rsidRPr="00C75294">
        <w:t xml:space="preserve">, размещено </w:t>
      </w:r>
      <w:r w:rsidR="00165E42" w:rsidRPr="00C75294">
        <w:t>115</w:t>
      </w:r>
      <w:r w:rsidR="007B495F" w:rsidRPr="00C75294">
        <w:t xml:space="preserve"> информаци</w:t>
      </w:r>
      <w:r w:rsidR="00165E42" w:rsidRPr="00C75294">
        <w:t>й</w:t>
      </w:r>
      <w:r w:rsidR="007B495F" w:rsidRPr="00C75294">
        <w:t>.</w:t>
      </w:r>
    </w:p>
    <w:p w:rsidR="000D72C2" w:rsidRPr="00C75294" w:rsidRDefault="00763457" w:rsidP="00E51F00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 xml:space="preserve">За </w:t>
      </w:r>
      <w:r w:rsidR="00165E42" w:rsidRPr="00C75294">
        <w:rPr>
          <w:sz w:val="30"/>
          <w:szCs w:val="30"/>
        </w:rPr>
        <w:t>3</w:t>
      </w:r>
      <w:r w:rsidR="000D72C2" w:rsidRPr="00C75294">
        <w:rPr>
          <w:sz w:val="30"/>
          <w:szCs w:val="30"/>
        </w:rPr>
        <w:t xml:space="preserve"> квартал </w:t>
      </w:r>
      <w:r w:rsidR="00D34D8D" w:rsidRPr="00C75294">
        <w:rPr>
          <w:sz w:val="30"/>
          <w:szCs w:val="30"/>
        </w:rPr>
        <w:t>201</w:t>
      </w:r>
      <w:r w:rsidR="009A6870" w:rsidRPr="00C75294">
        <w:rPr>
          <w:sz w:val="30"/>
          <w:szCs w:val="30"/>
        </w:rPr>
        <w:t>9</w:t>
      </w:r>
      <w:r w:rsidR="00D34D8D" w:rsidRPr="00C75294">
        <w:rPr>
          <w:sz w:val="30"/>
          <w:szCs w:val="30"/>
        </w:rPr>
        <w:t xml:space="preserve"> года пр</w:t>
      </w:r>
      <w:r w:rsidRPr="00C75294">
        <w:rPr>
          <w:sz w:val="30"/>
          <w:szCs w:val="30"/>
        </w:rPr>
        <w:t>оведено</w:t>
      </w:r>
      <w:r w:rsidR="00AA3561" w:rsidRPr="00C75294">
        <w:rPr>
          <w:sz w:val="30"/>
          <w:szCs w:val="30"/>
        </w:rPr>
        <w:t xml:space="preserve"> </w:t>
      </w:r>
      <w:r w:rsidR="00165E42" w:rsidRPr="00C75294">
        <w:rPr>
          <w:sz w:val="30"/>
          <w:szCs w:val="30"/>
        </w:rPr>
        <w:t>18</w:t>
      </w:r>
      <w:r w:rsidRPr="00C75294">
        <w:rPr>
          <w:sz w:val="30"/>
          <w:szCs w:val="30"/>
        </w:rPr>
        <w:t xml:space="preserve"> лекци</w:t>
      </w:r>
      <w:r w:rsidR="007B495F" w:rsidRPr="00C75294">
        <w:rPr>
          <w:sz w:val="30"/>
          <w:szCs w:val="30"/>
        </w:rPr>
        <w:t>й</w:t>
      </w:r>
      <w:r w:rsidR="00AA3561" w:rsidRPr="00C75294">
        <w:rPr>
          <w:sz w:val="30"/>
          <w:szCs w:val="30"/>
        </w:rPr>
        <w:t xml:space="preserve">, </w:t>
      </w:r>
      <w:r w:rsidR="00165E42" w:rsidRPr="00C75294">
        <w:rPr>
          <w:sz w:val="30"/>
          <w:szCs w:val="30"/>
        </w:rPr>
        <w:t>2</w:t>
      </w:r>
      <w:r w:rsidR="009A6870" w:rsidRPr="00C75294">
        <w:rPr>
          <w:sz w:val="30"/>
          <w:szCs w:val="30"/>
        </w:rPr>
        <w:t xml:space="preserve"> </w:t>
      </w:r>
      <w:r w:rsidR="00D34D8D" w:rsidRPr="00C75294">
        <w:rPr>
          <w:sz w:val="30"/>
          <w:szCs w:val="30"/>
        </w:rPr>
        <w:t>семинар</w:t>
      </w:r>
      <w:r w:rsidR="00165E42" w:rsidRPr="00C75294">
        <w:rPr>
          <w:sz w:val="30"/>
          <w:szCs w:val="30"/>
        </w:rPr>
        <w:t>а</w:t>
      </w:r>
      <w:r w:rsidR="00D34D8D" w:rsidRPr="00C75294">
        <w:rPr>
          <w:sz w:val="30"/>
          <w:szCs w:val="30"/>
        </w:rPr>
        <w:t xml:space="preserve"> (</w:t>
      </w:r>
      <w:r w:rsidR="00C847D3" w:rsidRPr="00C75294">
        <w:rPr>
          <w:sz w:val="30"/>
          <w:szCs w:val="30"/>
        </w:rPr>
        <w:t xml:space="preserve">присутствовало </w:t>
      </w:r>
      <w:r w:rsidR="00D34D8D" w:rsidRPr="00C75294">
        <w:rPr>
          <w:sz w:val="30"/>
          <w:szCs w:val="30"/>
        </w:rPr>
        <w:t xml:space="preserve"> </w:t>
      </w:r>
      <w:r w:rsidR="00165E42" w:rsidRPr="00C75294">
        <w:rPr>
          <w:sz w:val="30"/>
          <w:szCs w:val="30"/>
        </w:rPr>
        <w:t>732</w:t>
      </w:r>
      <w:r w:rsidR="007B495F" w:rsidRPr="00C75294">
        <w:rPr>
          <w:sz w:val="30"/>
          <w:szCs w:val="30"/>
        </w:rPr>
        <w:t xml:space="preserve"> </w:t>
      </w:r>
      <w:r w:rsidR="00D34D8D" w:rsidRPr="00C75294">
        <w:rPr>
          <w:sz w:val="30"/>
          <w:szCs w:val="30"/>
        </w:rPr>
        <w:t>человек</w:t>
      </w:r>
      <w:r w:rsidR="00165E42" w:rsidRPr="00C75294">
        <w:rPr>
          <w:sz w:val="30"/>
          <w:szCs w:val="30"/>
        </w:rPr>
        <w:t>а</w:t>
      </w:r>
      <w:r w:rsidR="00D34D8D" w:rsidRPr="00C75294">
        <w:rPr>
          <w:sz w:val="30"/>
          <w:szCs w:val="30"/>
        </w:rPr>
        <w:t>)</w:t>
      </w:r>
      <w:r w:rsidR="002C2316" w:rsidRPr="00C75294">
        <w:rPr>
          <w:sz w:val="30"/>
          <w:szCs w:val="30"/>
        </w:rPr>
        <w:t xml:space="preserve"> в учреждениях образования и предприятиях</w:t>
      </w:r>
      <w:r w:rsidR="00182980" w:rsidRPr="00C75294">
        <w:rPr>
          <w:sz w:val="30"/>
          <w:szCs w:val="30"/>
        </w:rPr>
        <w:t xml:space="preserve">, </w:t>
      </w:r>
      <w:r w:rsidR="00C847D3" w:rsidRPr="00C75294">
        <w:rPr>
          <w:sz w:val="30"/>
          <w:szCs w:val="30"/>
        </w:rPr>
        <w:t>2</w:t>
      </w:r>
      <w:r w:rsidR="00182980" w:rsidRPr="00C75294">
        <w:rPr>
          <w:sz w:val="30"/>
          <w:szCs w:val="30"/>
        </w:rPr>
        <w:t xml:space="preserve"> круглых стол</w:t>
      </w:r>
      <w:r w:rsidR="00243A53" w:rsidRPr="00C75294">
        <w:rPr>
          <w:sz w:val="30"/>
          <w:szCs w:val="30"/>
        </w:rPr>
        <w:t>а</w:t>
      </w:r>
      <w:r w:rsidR="000D72C2" w:rsidRPr="00C75294">
        <w:rPr>
          <w:sz w:val="30"/>
          <w:szCs w:val="30"/>
        </w:rPr>
        <w:t>.</w:t>
      </w:r>
    </w:p>
    <w:p w:rsidR="00620864" w:rsidRPr="00C75294" w:rsidRDefault="00620864" w:rsidP="00E51F00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В государственном учреждении «Кормянский районный центр гигиены и эпидемиологии»  организована работа «телефона доверия» (за текущий период поступило</w:t>
      </w:r>
      <w:r w:rsidR="002C2316" w:rsidRPr="00C75294">
        <w:rPr>
          <w:sz w:val="30"/>
          <w:szCs w:val="30"/>
        </w:rPr>
        <w:t xml:space="preserve"> </w:t>
      </w:r>
      <w:r w:rsidR="00BF5895" w:rsidRPr="00C75294">
        <w:rPr>
          <w:sz w:val="30"/>
          <w:szCs w:val="30"/>
        </w:rPr>
        <w:t>51</w:t>
      </w:r>
      <w:r w:rsidRPr="00C75294">
        <w:rPr>
          <w:sz w:val="30"/>
          <w:szCs w:val="30"/>
        </w:rPr>
        <w:t xml:space="preserve"> звон</w:t>
      </w:r>
      <w:r w:rsidR="00BF5895" w:rsidRPr="00C75294">
        <w:rPr>
          <w:sz w:val="30"/>
          <w:szCs w:val="30"/>
        </w:rPr>
        <w:t>ок</w:t>
      </w:r>
      <w:r w:rsidRPr="00C75294">
        <w:rPr>
          <w:sz w:val="30"/>
          <w:szCs w:val="30"/>
        </w:rPr>
        <w:t>).</w:t>
      </w:r>
    </w:p>
    <w:p w:rsidR="00763457" w:rsidRPr="00C75294" w:rsidRDefault="00763457" w:rsidP="00E51F00">
      <w:pPr>
        <w:pStyle w:val="15"/>
        <w:tabs>
          <w:tab w:val="center" w:pos="360"/>
          <w:tab w:val="left" w:pos="709"/>
        </w:tabs>
        <w:ind w:firstLine="567"/>
        <w:rPr>
          <w:b/>
          <w:u w:val="single"/>
        </w:rPr>
      </w:pPr>
      <w:r w:rsidRPr="00C75294">
        <w:rPr>
          <w:b/>
          <w:u w:val="single"/>
        </w:rPr>
        <w:t xml:space="preserve">Учреждение здравоохранения «Кормянская </w:t>
      </w:r>
      <w:r w:rsidR="00B90845" w:rsidRPr="00C75294">
        <w:rPr>
          <w:b/>
          <w:u w:val="single"/>
        </w:rPr>
        <w:t>центральн</w:t>
      </w:r>
      <w:r w:rsidR="0097067D" w:rsidRPr="00C75294">
        <w:rPr>
          <w:b/>
          <w:u w:val="single"/>
        </w:rPr>
        <w:t>ая</w:t>
      </w:r>
      <w:r w:rsidR="00B90845" w:rsidRPr="00C75294">
        <w:rPr>
          <w:b/>
          <w:u w:val="single"/>
        </w:rPr>
        <w:t xml:space="preserve"> районная больница</w:t>
      </w:r>
      <w:r w:rsidRPr="00C75294">
        <w:rPr>
          <w:b/>
          <w:u w:val="single"/>
        </w:rPr>
        <w:t>»</w:t>
      </w:r>
    </w:p>
    <w:p w:rsidR="00B063AD" w:rsidRPr="00C75294" w:rsidRDefault="00B063AD" w:rsidP="00E51F00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 xml:space="preserve">Освещается информация по ЕДЗ в районной газете «Зара над Сожам» - </w:t>
      </w:r>
      <w:r w:rsidR="00C847D3" w:rsidRPr="00C75294">
        <w:rPr>
          <w:sz w:val="30"/>
          <w:szCs w:val="30"/>
        </w:rPr>
        <w:t xml:space="preserve">опубликовано </w:t>
      </w:r>
      <w:r w:rsidR="00C01D64" w:rsidRPr="00C75294">
        <w:rPr>
          <w:sz w:val="30"/>
          <w:szCs w:val="30"/>
        </w:rPr>
        <w:t>5</w:t>
      </w:r>
      <w:r w:rsidRPr="00C75294">
        <w:rPr>
          <w:sz w:val="30"/>
          <w:szCs w:val="30"/>
        </w:rPr>
        <w:t xml:space="preserve"> стат</w:t>
      </w:r>
      <w:r w:rsidR="00C01D64" w:rsidRPr="00C75294">
        <w:rPr>
          <w:sz w:val="30"/>
          <w:szCs w:val="30"/>
        </w:rPr>
        <w:t>ей</w:t>
      </w:r>
      <w:r w:rsidR="009A6870" w:rsidRPr="00C75294">
        <w:rPr>
          <w:sz w:val="30"/>
          <w:szCs w:val="30"/>
        </w:rPr>
        <w:t xml:space="preserve">, на сайте учреждения </w:t>
      </w:r>
      <w:r w:rsidR="00C847D3" w:rsidRPr="00C75294">
        <w:rPr>
          <w:sz w:val="30"/>
          <w:szCs w:val="30"/>
        </w:rPr>
        <w:t xml:space="preserve">размещено </w:t>
      </w:r>
      <w:r w:rsidR="00C01D64" w:rsidRPr="00C75294">
        <w:rPr>
          <w:sz w:val="30"/>
          <w:szCs w:val="30"/>
        </w:rPr>
        <w:t>7</w:t>
      </w:r>
      <w:r w:rsidR="0097067D" w:rsidRPr="00C75294">
        <w:rPr>
          <w:sz w:val="30"/>
          <w:szCs w:val="30"/>
        </w:rPr>
        <w:t xml:space="preserve"> </w:t>
      </w:r>
      <w:r w:rsidR="009A6870" w:rsidRPr="00C75294">
        <w:rPr>
          <w:sz w:val="30"/>
          <w:szCs w:val="30"/>
        </w:rPr>
        <w:t xml:space="preserve"> информаци</w:t>
      </w:r>
      <w:r w:rsidR="00C01D64" w:rsidRPr="00C75294">
        <w:rPr>
          <w:sz w:val="30"/>
          <w:szCs w:val="30"/>
        </w:rPr>
        <w:t>й</w:t>
      </w:r>
      <w:r w:rsidR="009A6870" w:rsidRPr="00C75294">
        <w:rPr>
          <w:sz w:val="30"/>
          <w:szCs w:val="30"/>
        </w:rPr>
        <w:t>.</w:t>
      </w:r>
    </w:p>
    <w:p w:rsidR="0004201D" w:rsidRPr="00C75294" w:rsidRDefault="00DD57BE" w:rsidP="00E51F00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О</w:t>
      </w:r>
      <w:r w:rsidR="00B063AD" w:rsidRPr="00C75294">
        <w:rPr>
          <w:sz w:val="30"/>
          <w:szCs w:val="30"/>
        </w:rPr>
        <w:t>рганизована работа с населением по месту жительства по пропаганде формирования ЗОЖ, профилактик</w:t>
      </w:r>
      <w:r w:rsidR="0097067D" w:rsidRPr="00C75294">
        <w:rPr>
          <w:sz w:val="30"/>
          <w:szCs w:val="30"/>
        </w:rPr>
        <w:t>е</w:t>
      </w:r>
      <w:r w:rsidR="00B063AD" w:rsidRPr="00C75294">
        <w:rPr>
          <w:sz w:val="30"/>
          <w:szCs w:val="30"/>
        </w:rPr>
        <w:t xml:space="preserve"> суицида, наркомании, алкоголизма. </w:t>
      </w:r>
    </w:p>
    <w:p w:rsidR="00B063AD" w:rsidRPr="00C75294" w:rsidRDefault="00B063AD" w:rsidP="00E51F00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Организована консультация по поддержке подростков и молодежи по оказанию помощи родителям, имеющи</w:t>
      </w:r>
      <w:r w:rsidR="0097067D" w:rsidRPr="00C75294">
        <w:rPr>
          <w:sz w:val="30"/>
          <w:szCs w:val="30"/>
        </w:rPr>
        <w:t>м</w:t>
      </w:r>
      <w:r w:rsidRPr="00C75294">
        <w:rPr>
          <w:sz w:val="30"/>
          <w:szCs w:val="30"/>
        </w:rPr>
        <w:t xml:space="preserve"> детей, склонных к а</w:t>
      </w:r>
      <w:r w:rsidR="0097067D" w:rsidRPr="00C75294">
        <w:rPr>
          <w:sz w:val="30"/>
          <w:szCs w:val="30"/>
        </w:rPr>
        <w:t>с</w:t>
      </w:r>
      <w:r w:rsidRPr="00C75294">
        <w:rPr>
          <w:sz w:val="30"/>
          <w:szCs w:val="30"/>
        </w:rPr>
        <w:t>оциальному поведению.</w:t>
      </w:r>
    </w:p>
    <w:p w:rsidR="00B063AD" w:rsidRPr="00C75294" w:rsidRDefault="0004201D" w:rsidP="00E51F00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Н</w:t>
      </w:r>
      <w:r w:rsidR="00B063AD" w:rsidRPr="00C75294">
        <w:rPr>
          <w:sz w:val="30"/>
          <w:szCs w:val="30"/>
        </w:rPr>
        <w:t xml:space="preserve">а предприятиях врачами </w:t>
      </w:r>
      <w:r w:rsidR="001615C3" w:rsidRPr="00C75294">
        <w:rPr>
          <w:sz w:val="30"/>
          <w:szCs w:val="30"/>
        </w:rPr>
        <w:t>УЗ «</w:t>
      </w:r>
      <w:r w:rsidR="00B063AD" w:rsidRPr="00C75294">
        <w:rPr>
          <w:sz w:val="30"/>
          <w:szCs w:val="30"/>
        </w:rPr>
        <w:t>Кормянск</w:t>
      </w:r>
      <w:r w:rsidR="001615C3" w:rsidRPr="00C75294">
        <w:rPr>
          <w:sz w:val="30"/>
          <w:szCs w:val="30"/>
        </w:rPr>
        <w:t>ая</w:t>
      </w:r>
      <w:r w:rsidR="00B063AD" w:rsidRPr="00C75294">
        <w:rPr>
          <w:sz w:val="30"/>
          <w:szCs w:val="30"/>
        </w:rPr>
        <w:t xml:space="preserve"> ЦРБ</w:t>
      </w:r>
      <w:r w:rsidR="001615C3" w:rsidRPr="00C75294">
        <w:rPr>
          <w:sz w:val="30"/>
          <w:szCs w:val="30"/>
        </w:rPr>
        <w:t>»</w:t>
      </w:r>
      <w:r w:rsidR="00B063AD" w:rsidRPr="00C75294">
        <w:rPr>
          <w:sz w:val="30"/>
          <w:szCs w:val="30"/>
        </w:rPr>
        <w:t xml:space="preserve"> читаются лекции по </w:t>
      </w:r>
      <w:r w:rsidR="001615C3" w:rsidRPr="00C75294">
        <w:rPr>
          <w:sz w:val="30"/>
          <w:szCs w:val="30"/>
        </w:rPr>
        <w:t>вопросам ФЗОЖ.</w:t>
      </w:r>
    </w:p>
    <w:p w:rsidR="0004201D" w:rsidRPr="00C75294" w:rsidRDefault="0004201D" w:rsidP="00E51F00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В учреждении здравоохранения «Кормянская центральная районная больница»  организована работа «телефона доверия» (за текущий период поступил</w:t>
      </w:r>
      <w:r w:rsidR="00A87466" w:rsidRPr="00C75294">
        <w:rPr>
          <w:sz w:val="30"/>
          <w:szCs w:val="30"/>
        </w:rPr>
        <w:t xml:space="preserve"> </w:t>
      </w:r>
      <w:r w:rsidR="00C01D64" w:rsidRPr="00C75294">
        <w:rPr>
          <w:sz w:val="30"/>
          <w:szCs w:val="30"/>
        </w:rPr>
        <w:t>89</w:t>
      </w:r>
      <w:r w:rsidRPr="00C75294">
        <w:rPr>
          <w:sz w:val="30"/>
          <w:szCs w:val="30"/>
        </w:rPr>
        <w:t xml:space="preserve"> звон</w:t>
      </w:r>
      <w:r w:rsidR="00C847D3" w:rsidRPr="00C75294">
        <w:rPr>
          <w:sz w:val="30"/>
          <w:szCs w:val="30"/>
        </w:rPr>
        <w:t>ок</w:t>
      </w:r>
      <w:r w:rsidRPr="00C75294">
        <w:rPr>
          <w:sz w:val="30"/>
          <w:szCs w:val="30"/>
        </w:rPr>
        <w:t>).</w:t>
      </w:r>
    </w:p>
    <w:p w:rsidR="00B063AD" w:rsidRPr="00C75294" w:rsidRDefault="0004201D" w:rsidP="00E51F00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В</w:t>
      </w:r>
      <w:r w:rsidR="00B063AD" w:rsidRPr="00C75294">
        <w:rPr>
          <w:sz w:val="30"/>
          <w:szCs w:val="30"/>
        </w:rPr>
        <w:t>рачи-гинекологи и педиатры информируют женщин репродуктивного возраста, беременных и кормящих по вопросам грудного вскармливания</w:t>
      </w:r>
      <w:r w:rsidR="0097067D" w:rsidRPr="00C75294">
        <w:rPr>
          <w:sz w:val="30"/>
          <w:szCs w:val="30"/>
        </w:rPr>
        <w:t>.</w:t>
      </w:r>
    </w:p>
    <w:p w:rsidR="00B063AD" w:rsidRPr="00C75294" w:rsidRDefault="0004201D" w:rsidP="00E51F00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 xml:space="preserve">В учреждении здравоохранения «Кормянская центральная районная больница» </w:t>
      </w:r>
      <w:r w:rsidR="00B063AD" w:rsidRPr="00C75294">
        <w:rPr>
          <w:sz w:val="30"/>
          <w:szCs w:val="30"/>
        </w:rPr>
        <w:t xml:space="preserve"> работает 11 школ: артериальная гипертензия – 2, сахарный диабет, бронхиальная астма, школа ЗОЖ – 2, школа молочной железы, здоровая улыбка, </w:t>
      </w:r>
      <w:proofErr w:type="spellStart"/>
      <w:r w:rsidR="00B063AD" w:rsidRPr="00C75294">
        <w:rPr>
          <w:sz w:val="30"/>
          <w:szCs w:val="30"/>
        </w:rPr>
        <w:t>фтизо</w:t>
      </w:r>
      <w:proofErr w:type="spellEnd"/>
      <w:r w:rsidR="00B063AD" w:rsidRPr="00C75294">
        <w:rPr>
          <w:sz w:val="30"/>
          <w:szCs w:val="30"/>
        </w:rPr>
        <w:t>-школа, рациональное питание, профилактика инфекционных заболеваний.</w:t>
      </w:r>
      <w:r w:rsidRPr="00C75294">
        <w:rPr>
          <w:sz w:val="30"/>
          <w:szCs w:val="30"/>
        </w:rPr>
        <w:t xml:space="preserve"> </w:t>
      </w:r>
      <w:r w:rsidR="00B063AD" w:rsidRPr="00C75294">
        <w:rPr>
          <w:sz w:val="30"/>
          <w:szCs w:val="30"/>
        </w:rPr>
        <w:t xml:space="preserve">В школах </w:t>
      </w:r>
      <w:r w:rsidR="0097067D" w:rsidRPr="00C75294">
        <w:rPr>
          <w:sz w:val="30"/>
          <w:szCs w:val="30"/>
        </w:rPr>
        <w:t xml:space="preserve">ежемесячно </w:t>
      </w:r>
      <w:r w:rsidR="00B063AD" w:rsidRPr="00C75294">
        <w:rPr>
          <w:sz w:val="30"/>
          <w:szCs w:val="30"/>
        </w:rPr>
        <w:t>рассматриваются вопросы по атеросклероз</w:t>
      </w:r>
      <w:r w:rsidR="0097067D" w:rsidRPr="00C75294">
        <w:rPr>
          <w:sz w:val="30"/>
          <w:szCs w:val="30"/>
        </w:rPr>
        <w:t>у</w:t>
      </w:r>
      <w:r w:rsidR="00B063AD" w:rsidRPr="00C75294">
        <w:rPr>
          <w:sz w:val="30"/>
          <w:szCs w:val="30"/>
        </w:rPr>
        <w:t>, избыточному весу, правильному питанию, ожирению, сахарному диабету, травмам, отравлениям, суицидальному поведению, наркомании и алкоголизму.</w:t>
      </w:r>
      <w:r w:rsidR="00C847D3" w:rsidRPr="00C75294">
        <w:rPr>
          <w:sz w:val="30"/>
          <w:szCs w:val="30"/>
        </w:rPr>
        <w:t xml:space="preserve"> За </w:t>
      </w:r>
      <w:r w:rsidR="00C01D64" w:rsidRPr="00C75294">
        <w:rPr>
          <w:sz w:val="30"/>
          <w:szCs w:val="30"/>
        </w:rPr>
        <w:t>3</w:t>
      </w:r>
      <w:r w:rsidR="00C847D3" w:rsidRPr="00C75294">
        <w:rPr>
          <w:sz w:val="30"/>
          <w:szCs w:val="30"/>
        </w:rPr>
        <w:t xml:space="preserve"> квартал проведено </w:t>
      </w:r>
      <w:r w:rsidR="00C01D64" w:rsidRPr="00C75294">
        <w:rPr>
          <w:sz w:val="30"/>
          <w:szCs w:val="30"/>
        </w:rPr>
        <w:t>20</w:t>
      </w:r>
      <w:r w:rsidR="00C847D3" w:rsidRPr="00C75294">
        <w:rPr>
          <w:sz w:val="30"/>
          <w:szCs w:val="30"/>
        </w:rPr>
        <w:t xml:space="preserve"> заняти</w:t>
      </w:r>
      <w:r w:rsidR="00C01D64" w:rsidRPr="00C75294">
        <w:rPr>
          <w:sz w:val="30"/>
          <w:szCs w:val="30"/>
        </w:rPr>
        <w:t>й</w:t>
      </w:r>
      <w:r w:rsidR="00C847D3" w:rsidRPr="00C75294">
        <w:rPr>
          <w:sz w:val="30"/>
          <w:szCs w:val="30"/>
        </w:rPr>
        <w:t xml:space="preserve"> (присутствовало </w:t>
      </w:r>
      <w:r w:rsidR="00C01D64" w:rsidRPr="00C75294">
        <w:rPr>
          <w:sz w:val="30"/>
          <w:szCs w:val="30"/>
        </w:rPr>
        <w:t>438</w:t>
      </w:r>
      <w:r w:rsidR="00C847D3" w:rsidRPr="00C75294">
        <w:rPr>
          <w:sz w:val="30"/>
          <w:szCs w:val="30"/>
        </w:rPr>
        <w:t xml:space="preserve"> человек).</w:t>
      </w:r>
    </w:p>
    <w:p w:rsidR="00355168" w:rsidRPr="00C75294" w:rsidRDefault="00355168" w:rsidP="00C01D64">
      <w:pPr>
        <w:tabs>
          <w:tab w:val="left" w:pos="709"/>
        </w:tabs>
        <w:ind w:firstLine="567"/>
        <w:jc w:val="both"/>
        <w:rPr>
          <w:b/>
          <w:sz w:val="30"/>
          <w:szCs w:val="30"/>
          <w:u w:val="single"/>
        </w:rPr>
      </w:pPr>
      <w:r w:rsidRPr="00C75294">
        <w:rPr>
          <w:b/>
          <w:sz w:val="30"/>
          <w:szCs w:val="30"/>
          <w:u w:val="single"/>
        </w:rPr>
        <w:t xml:space="preserve">Отдел идеологической работы, культуры и по делам молодежи </w:t>
      </w:r>
    </w:p>
    <w:p w:rsidR="00C01D64" w:rsidRPr="00C75294" w:rsidRDefault="00C01D64" w:rsidP="00C01D64">
      <w:pPr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В рамках единых дней информирования в трудовых коллективах района были освещены следующие темы:</w:t>
      </w:r>
    </w:p>
    <w:p w:rsidR="00C01D64" w:rsidRPr="00C75294" w:rsidRDefault="00C01D64" w:rsidP="00C01D64">
      <w:pPr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 xml:space="preserve">- «Профилактика наркомании в Республике Беларусь», </w:t>
      </w:r>
    </w:p>
    <w:p w:rsidR="00C01D64" w:rsidRPr="00C75294" w:rsidRDefault="00C01D64" w:rsidP="00C01D64">
      <w:pPr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- «Защита материнства и детства в Республике Беларусь»;</w:t>
      </w:r>
    </w:p>
    <w:p w:rsidR="00C01D64" w:rsidRPr="00C75294" w:rsidRDefault="00C01D64" w:rsidP="00C01D64">
      <w:pPr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lastRenderedPageBreak/>
        <w:t>«Гомельщина спортивная реализация местных инициатив по развитию массового спорта»; профилактика игровой зависимости.</w:t>
      </w:r>
    </w:p>
    <w:p w:rsidR="00C01D64" w:rsidRPr="00C75294" w:rsidRDefault="00C01D64" w:rsidP="00C01D64">
      <w:pPr>
        <w:pStyle w:val="ac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5294">
        <w:rPr>
          <w:rFonts w:ascii="Times New Roman" w:hAnsi="Times New Roman" w:cs="Times New Roman"/>
          <w:sz w:val="30"/>
          <w:szCs w:val="30"/>
        </w:rPr>
        <w:t>Б</w:t>
      </w:r>
      <w:r w:rsidRPr="00C75294">
        <w:rPr>
          <w:rFonts w:ascii="Times New Roman" w:hAnsi="Times New Roman" w:cs="Times New Roman"/>
          <w:sz w:val="30"/>
          <w:szCs w:val="30"/>
          <w:lang w:val="be-BY"/>
        </w:rPr>
        <w:t>иблиотеками</w:t>
      </w:r>
      <w:r w:rsidRPr="00C75294">
        <w:rPr>
          <w:rFonts w:ascii="Times New Roman" w:hAnsi="Times New Roman" w:cs="Times New Roman"/>
          <w:sz w:val="30"/>
          <w:szCs w:val="30"/>
        </w:rPr>
        <w:t xml:space="preserve"> системы</w:t>
      </w:r>
      <w:r w:rsidRPr="00C75294">
        <w:rPr>
          <w:rFonts w:ascii="Times New Roman" w:hAnsi="Times New Roman" w:cs="Times New Roman"/>
          <w:sz w:val="30"/>
          <w:szCs w:val="30"/>
          <w:lang w:val="be-BY"/>
        </w:rPr>
        <w:t> в этом направлении</w:t>
      </w:r>
      <w:r w:rsidRPr="00C75294">
        <w:rPr>
          <w:rFonts w:ascii="Times New Roman" w:hAnsi="Times New Roman" w:cs="Times New Roman"/>
          <w:sz w:val="30"/>
          <w:szCs w:val="30"/>
        </w:rPr>
        <w:t xml:space="preserve"> </w:t>
      </w:r>
      <w:r w:rsidRPr="00C75294">
        <w:rPr>
          <w:rFonts w:ascii="Times New Roman" w:hAnsi="Times New Roman" w:cs="Times New Roman"/>
          <w:sz w:val="30"/>
          <w:szCs w:val="30"/>
          <w:lang w:val="be-BY"/>
        </w:rPr>
        <w:t>проводится</w:t>
      </w:r>
      <w:r w:rsidRPr="00C75294">
        <w:rPr>
          <w:rFonts w:ascii="Times New Roman" w:hAnsi="Times New Roman" w:cs="Times New Roman"/>
          <w:sz w:val="30"/>
          <w:szCs w:val="30"/>
        </w:rPr>
        <w:t xml:space="preserve"> м</w:t>
      </w:r>
      <w:r w:rsidRPr="00C75294">
        <w:rPr>
          <w:rFonts w:ascii="Times New Roman" w:hAnsi="Times New Roman" w:cs="Times New Roman"/>
          <w:sz w:val="30"/>
          <w:szCs w:val="30"/>
          <w:lang w:val="be-BY"/>
        </w:rPr>
        <w:t>ножество</w:t>
      </w:r>
      <w:r w:rsidRPr="00C75294">
        <w:rPr>
          <w:rFonts w:ascii="Times New Roman" w:hAnsi="Times New Roman" w:cs="Times New Roman"/>
          <w:sz w:val="30"/>
          <w:szCs w:val="30"/>
        </w:rPr>
        <w:t xml:space="preserve"> </w:t>
      </w:r>
      <w:r w:rsidRPr="00C75294">
        <w:rPr>
          <w:rFonts w:ascii="Times New Roman" w:hAnsi="Times New Roman" w:cs="Times New Roman"/>
          <w:sz w:val="30"/>
          <w:szCs w:val="30"/>
          <w:lang w:val="be-BY"/>
        </w:rPr>
        <w:t>мероприятий</w:t>
      </w:r>
      <w:r w:rsidRPr="00C75294">
        <w:rPr>
          <w:rFonts w:ascii="Times New Roman" w:hAnsi="Times New Roman" w:cs="Times New Roman"/>
          <w:sz w:val="30"/>
          <w:szCs w:val="30"/>
        </w:rPr>
        <w:t>, рассчитанных на людей разных возрастов. Но основной упор делается на подростков и молодёжь.</w:t>
      </w:r>
    </w:p>
    <w:p w:rsidR="00C01D64" w:rsidRPr="00C75294" w:rsidRDefault="00C01D64" w:rsidP="00C01D64">
      <w:pPr>
        <w:pStyle w:val="ac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5294">
        <w:rPr>
          <w:rFonts w:ascii="Times New Roman" w:hAnsi="Times New Roman" w:cs="Times New Roman"/>
          <w:sz w:val="30"/>
          <w:szCs w:val="30"/>
        </w:rPr>
        <w:t xml:space="preserve">Библиотека подготовила  информационные буклеты, библиографические указатели литературы по ЗОЖ, списки литературы. </w:t>
      </w:r>
    </w:p>
    <w:p w:rsidR="00C01D64" w:rsidRPr="00C75294" w:rsidRDefault="00C01D64" w:rsidP="00C01D64">
      <w:pPr>
        <w:pStyle w:val="ac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75294">
        <w:rPr>
          <w:rFonts w:ascii="Times New Roman" w:hAnsi="Times New Roman" w:cs="Times New Roman"/>
          <w:sz w:val="30"/>
          <w:szCs w:val="30"/>
        </w:rPr>
        <w:t xml:space="preserve">Проведена </w:t>
      </w:r>
      <w:r w:rsidRPr="00C75294">
        <w:rPr>
          <w:rFonts w:ascii="Times New Roman" w:hAnsi="Times New Roman" w:cs="Times New Roman"/>
          <w:bCs/>
          <w:sz w:val="30"/>
          <w:szCs w:val="30"/>
        </w:rPr>
        <w:t xml:space="preserve">информационно-образовательная программа «К здоровью – через книгу» </w:t>
      </w:r>
      <w:r w:rsidRPr="00C75294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Целью программы является: </w:t>
      </w:r>
      <w:r w:rsidRPr="00C75294">
        <w:rPr>
          <w:rFonts w:ascii="Times New Roman" w:hAnsi="Times New Roman" w:cs="Times New Roman"/>
          <w:bCs/>
          <w:sz w:val="30"/>
          <w:szCs w:val="30"/>
        </w:rPr>
        <w:t>Содействие воспитанию у населения потребности сознательного отношения к собственному здоровью как к главной ценности жизни, популяризация здорового образа жизни.</w:t>
      </w:r>
    </w:p>
    <w:p w:rsidR="00C01D64" w:rsidRPr="00C75294" w:rsidRDefault="00C01D64" w:rsidP="00C01D64">
      <w:pPr>
        <w:pStyle w:val="ac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75294">
        <w:rPr>
          <w:rFonts w:ascii="Times New Roman" w:hAnsi="Times New Roman" w:cs="Times New Roman"/>
          <w:bCs/>
          <w:sz w:val="30"/>
          <w:szCs w:val="30"/>
        </w:rPr>
        <w:t>В библиотечных учреждениях района прошли мероприятия:</w:t>
      </w:r>
    </w:p>
    <w:p w:rsidR="00C01D64" w:rsidRPr="00C75294" w:rsidRDefault="00C01D64" w:rsidP="00C01D64">
      <w:pPr>
        <w:pStyle w:val="ac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5294">
        <w:rPr>
          <w:rFonts w:ascii="Times New Roman" w:hAnsi="Times New Roman" w:cs="Times New Roman"/>
          <w:bCs/>
          <w:sz w:val="30"/>
          <w:szCs w:val="30"/>
        </w:rPr>
        <w:t xml:space="preserve">Выставки-просмотры, часы информации, часы интересных сообщений, дискуссионные часы, устные журналы: </w:t>
      </w:r>
    </w:p>
    <w:p w:rsidR="00C01D64" w:rsidRPr="00C75294" w:rsidRDefault="00C01D64" w:rsidP="00C01D64">
      <w:pPr>
        <w:pStyle w:val="ac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75294">
        <w:rPr>
          <w:rFonts w:ascii="Times New Roman" w:hAnsi="Times New Roman" w:cs="Times New Roman"/>
          <w:sz w:val="30"/>
          <w:szCs w:val="30"/>
        </w:rPr>
        <w:t>«Читать о спорте книги надо»; «Олимпийские игры: история и современность»; «Спорт - стиль жизни»; «Здоровье: приятное с полезным»; «Здоровье - всему голова»; им здоровье души и тела»; «Туризм — полезный вид отдых»; «Что дает спорт человеку»; «Станешь ли ты долгожителем»; «Береги себя для жизни»; «Твой режим дня»; «Личная гигиена»; «В здоровом теле — здоровый дух» и др.</w:t>
      </w:r>
      <w:proofErr w:type="gramEnd"/>
    </w:p>
    <w:p w:rsidR="00C01D64" w:rsidRPr="00C75294" w:rsidRDefault="00C01D64" w:rsidP="00C01D64">
      <w:pPr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В учреждениях культуры:</w:t>
      </w:r>
    </w:p>
    <w:p w:rsidR="00C01D64" w:rsidRPr="00C75294" w:rsidRDefault="00C01D64" w:rsidP="00C01D64">
      <w:pPr>
        <w:pStyle w:val="Default"/>
        <w:ind w:firstLine="567"/>
        <w:jc w:val="both"/>
        <w:rPr>
          <w:sz w:val="30"/>
          <w:szCs w:val="30"/>
        </w:rPr>
      </w:pPr>
      <w:r w:rsidRPr="00C75294">
        <w:rPr>
          <w:bCs/>
          <w:sz w:val="30"/>
          <w:szCs w:val="30"/>
        </w:rPr>
        <w:t xml:space="preserve">Циклы бесед, уроков здоровья </w:t>
      </w:r>
      <w:r w:rsidRPr="00C75294">
        <w:rPr>
          <w:sz w:val="30"/>
          <w:szCs w:val="30"/>
        </w:rPr>
        <w:t>с приглашением медицинских работников</w:t>
      </w:r>
      <w:r w:rsidRPr="00C75294">
        <w:rPr>
          <w:bCs/>
          <w:sz w:val="30"/>
          <w:szCs w:val="30"/>
        </w:rPr>
        <w:t xml:space="preserve">, часы интересных сообщений </w:t>
      </w:r>
      <w:r w:rsidRPr="00C75294">
        <w:rPr>
          <w:sz w:val="30"/>
          <w:szCs w:val="30"/>
        </w:rPr>
        <w:t>для пожилых людей: «Активное долголетие», «Профилактика старения - в бесконечности движенья»; «Будьте здоровы!»; «О чудесных лекарствах, которых не найти в аптеке»; «Народные рецепты».</w:t>
      </w:r>
    </w:p>
    <w:p w:rsidR="00C01D64" w:rsidRPr="00C75294" w:rsidRDefault="00C01D64" w:rsidP="00C01D64">
      <w:pPr>
        <w:pStyle w:val="Default"/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Компьютерные презентации:</w:t>
      </w:r>
    </w:p>
    <w:p w:rsidR="00C01D64" w:rsidRPr="00C75294" w:rsidRDefault="00C01D64" w:rsidP="00C01D64">
      <w:pPr>
        <w:pStyle w:val="Default"/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 xml:space="preserve">«Здоровая семья - будущее </w:t>
      </w:r>
      <w:proofErr w:type="spellStart"/>
      <w:r w:rsidRPr="00C75294">
        <w:rPr>
          <w:sz w:val="30"/>
          <w:szCs w:val="30"/>
        </w:rPr>
        <w:t>Белорусии</w:t>
      </w:r>
      <w:proofErr w:type="spellEnd"/>
      <w:r w:rsidRPr="00C75294">
        <w:rPr>
          <w:sz w:val="30"/>
          <w:szCs w:val="30"/>
        </w:rPr>
        <w:t xml:space="preserve">» (о конкретных семьях); «Через движение - к активному образу жизни» (рассказ </w:t>
      </w:r>
      <w:proofErr w:type="gramStart"/>
      <w:r w:rsidRPr="00C75294">
        <w:rPr>
          <w:sz w:val="30"/>
          <w:szCs w:val="30"/>
        </w:rPr>
        <w:t>о</w:t>
      </w:r>
      <w:proofErr w:type="gramEnd"/>
      <w:r w:rsidRPr="00C75294">
        <w:rPr>
          <w:sz w:val="30"/>
          <w:szCs w:val="30"/>
        </w:rPr>
        <w:t xml:space="preserve"> успешных людях, ведущих здоровый образ жизни).</w:t>
      </w:r>
    </w:p>
    <w:p w:rsidR="00C01D64" w:rsidRPr="00C75294" w:rsidRDefault="00C01D64" w:rsidP="00C01D64">
      <w:pPr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Игровые часы, видео-уроки:</w:t>
      </w:r>
    </w:p>
    <w:p w:rsidR="00C01D64" w:rsidRPr="00C75294" w:rsidRDefault="00C01D64" w:rsidP="00C01D64">
      <w:pPr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 xml:space="preserve">«Новое поколение - за здоровое продвижение»; «В гостях у доктора </w:t>
      </w:r>
      <w:proofErr w:type="spellStart"/>
      <w:r w:rsidRPr="00C75294">
        <w:rPr>
          <w:sz w:val="30"/>
          <w:szCs w:val="30"/>
        </w:rPr>
        <w:t>Градусникова</w:t>
      </w:r>
      <w:proofErr w:type="spellEnd"/>
      <w:r w:rsidRPr="00C75294">
        <w:rPr>
          <w:sz w:val="30"/>
          <w:szCs w:val="30"/>
        </w:rPr>
        <w:t>»; «Твои ориентиры - красота и здоровье» и др.</w:t>
      </w:r>
    </w:p>
    <w:p w:rsidR="00C01D64" w:rsidRPr="00C75294" w:rsidRDefault="00C01D64" w:rsidP="00C01D64">
      <w:pPr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На сайте райисполкома регулярно освещается информация по профилактике ЗОЖ.</w:t>
      </w:r>
    </w:p>
    <w:p w:rsidR="00C01D64" w:rsidRPr="00C75294" w:rsidRDefault="00C01D64" w:rsidP="00C01D64">
      <w:pPr>
        <w:ind w:firstLine="567"/>
        <w:jc w:val="both"/>
        <w:rPr>
          <w:sz w:val="30"/>
          <w:szCs w:val="30"/>
        </w:rPr>
      </w:pPr>
      <w:r w:rsidRPr="00C75294">
        <w:rPr>
          <w:rFonts w:eastAsia="Batang"/>
          <w:sz w:val="30"/>
          <w:szCs w:val="30"/>
          <w:lang w:eastAsia="ko-KR"/>
        </w:rPr>
        <w:t>В клубных учреждениях на стендах регулярно обновляется информация антинаркотической направленности и информация о вреде потребления «</w:t>
      </w:r>
      <w:proofErr w:type="spellStart"/>
      <w:r w:rsidRPr="00C75294">
        <w:rPr>
          <w:rFonts w:eastAsia="Batang"/>
          <w:sz w:val="30"/>
          <w:szCs w:val="30"/>
          <w:lang w:eastAsia="ko-KR"/>
        </w:rPr>
        <w:t>насвая</w:t>
      </w:r>
      <w:proofErr w:type="spellEnd"/>
      <w:r w:rsidRPr="00C75294">
        <w:rPr>
          <w:rFonts w:eastAsia="Batang"/>
          <w:sz w:val="30"/>
          <w:szCs w:val="30"/>
          <w:lang w:eastAsia="ko-KR"/>
        </w:rPr>
        <w:t>» (листовки, плакаты, баннеры и др.)</w:t>
      </w:r>
    </w:p>
    <w:p w:rsidR="00C01D64" w:rsidRPr="00C75294" w:rsidRDefault="00C01D64" w:rsidP="00C01D64">
      <w:pPr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 xml:space="preserve">Проведена информационно – просветительская работа в рамках выезда ИПГ, дней животноводов, выезда рабочей группы, выезда мобильной группы со всеми слоями населения о вреде употребления </w:t>
      </w:r>
      <w:r w:rsidRPr="00C75294">
        <w:rPr>
          <w:sz w:val="30"/>
          <w:szCs w:val="30"/>
        </w:rPr>
        <w:lastRenderedPageBreak/>
        <w:t>алкогольных, слабоалкогольных напитков и пива, потребления наркотических средств, психотропных веществ и их аналогов, а также профилактическая работа, направленная на формирование здорового образа жизни у населения.</w:t>
      </w:r>
    </w:p>
    <w:p w:rsidR="00C01D64" w:rsidRPr="00C75294" w:rsidRDefault="00C01D64" w:rsidP="00C01D64">
      <w:pPr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 xml:space="preserve">Лица, допускающие насилие в семье, совершившие административные правонарушения, </w:t>
      </w:r>
      <w:proofErr w:type="gramStart"/>
      <w:r w:rsidRPr="00C75294">
        <w:rPr>
          <w:sz w:val="30"/>
          <w:szCs w:val="30"/>
        </w:rPr>
        <w:t>употребляющие алкогольные напитки, не работающие граждане  рассматриваются</w:t>
      </w:r>
      <w:proofErr w:type="gramEnd"/>
      <w:r w:rsidRPr="00C75294">
        <w:rPr>
          <w:sz w:val="30"/>
          <w:szCs w:val="30"/>
        </w:rPr>
        <w:t xml:space="preserve"> на заседаниях ОПОП, каждый первый четверг месяца и рабочих группах, которые проводятся на территории сельисполкомов.</w:t>
      </w:r>
    </w:p>
    <w:p w:rsidR="00C01D64" w:rsidRPr="00C75294" w:rsidRDefault="00C01D64" w:rsidP="00C01D64">
      <w:pPr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 xml:space="preserve">Действует группа ВК «МЫ – Молодежь КОРМЯНЩИНЫ!» систематически  наполняется информацией направленную на здоровый образ жизни, в ходе которой в режиме «онлайн» проводятся обсуждения наиболее актуальных вопросов. </w:t>
      </w:r>
    </w:p>
    <w:p w:rsidR="00C01D64" w:rsidRPr="00C75294" w:rsidRDefault="00C01D64" w:rsidP="00C01D64">
      <w:pPr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 xml:space="preserve">На страницах районной газеты «Зара над Сожам» в рубрике «Здоровье, спорт и здоровый образ жизни» освещались материалы, пропагандирующие здоровый образ жизни, детско-юношеский спорт и физкультурно-оздоровительные мероприятия. </w:t>
      </w:r>
    </w:p>
    <w:p w:rsidR="00C01D64" w:rsidRPr="00C75294" w:rsidRDefault="00C01D64" w:rsidP="00C01D64">
      <w:pPr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На официальном сайте Кормянского райисполкома в разделе:  Главная/Социальная сфера/Отдел идеологической работы, культуры и по делам молодежи</w:t>
      </w:r>
      <w:proofErr w:type="gramStart"/>
      <w:r w:rsidRPr="00C75294">
        <w:rPr>
          <w:sz w:val="30"/>
          <w:szCs w:val="30"/>
        </w:rPr>
        <w:t>/З</w:t>
      </w:r>
      <w:proofErr w:type="gramEnd"/>
      <w:r w:rsidRPr="00C75294">
        <w:rPr>
          <w:sz w:val="30"/>
          <w:szCs w:val="30"/>
        </w:rPr>
        <w:t>а здоровый образ жизни/размещается информация по профилактике ЗОЖ.</w:t>
      </w:r>
    </w:p>
    <w:p w:rsidR="00C01D64" w:rsidRPr="00C75294" w:rsidRDefault="00C01D64" w:rsidP="00C01D64">
      <w:pPr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На официальном сайте Кормянского райисполкома в разделе  «Кормянский районный центр гигиены и эпидемиологии» имеется переходящая  ссылка «Корма – здоровый городской поселок».</w:t>
      </w:r>
    </w:p>
    <w:p w:rsidR="00FC3899" w:rsidRPr="00C75294" w:rsidRDefault="00FC3899" w:rsidP="00C01D64">
      <w:pPr>
        <w:tabs>
          <w:tab w:val="left" w:pos="709"/>
        </w:tabs>
        <w:ind w:firstLine="567"/>
        <w:jc w:val="both"/>
        <w:rPr>
          <w:b/>
          <w:sz w:val="30"/>
          <w:szCs w:val="30"/>
          <w:u w:val="single"/>
        </w:rPr>
      </w:pPr>
    </w:p>
    <w:p w:rsidR="005C3E99" w:rsidRPr="00C75294" w:rsidRDefault="000A5E6B" w:rsidP="00C01D64">
      <w:pPr>
        <w:tabs>
          <w:tab w:val="left" w:pos="709"/>
        </w:tabs>
        <w:ind w:firstLine="567"/>
        <w:jc w:val="both"/>
        <w:rPr>
          <w:b/>
          <w:sz w:val="30"/>
          <w:szCs w:val="30"/>
          <w:u w:val="single"/>
        </w:rPr>
      </w:pPr>
      <w:r w:rsidRPr="00C75294">
        <w:rPr>
          <w:b/>
          <w:sz w:val="30"/>
          <w:szCs w:val="30"/>
          <w:u w:val="single"/>
        </w:rPr>
        <w:t>Районный о</w:t>
      </w:r>
      <w:r w:rsidR="005C3E99" w:rsidRPr="00C75294">
        <w:rPr>
          <w:b/>
          <w:sz w:val="30"/>
          <w:szCs w:val="30"/>
          <w:u w:val="single"/>
        </w:rPr>
        <w:t>тдел образования, спорта и туризма</w:t>
      </w:r>
    </w:p>
    <w:p w:rsidR="00CC1252" w:rsidRPr="00C75294" w:rsidRDefault="00CC1252" w:rsidP="00C01D64">
      <w:pPr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Ежемесячно каждую вторую субботу в государственных учреждениях образования проводятся мероприятия по формированию ЗОЖ.</w:t>
      </w:r>
    </w:p>
    <w:p w:rsidR="00CC1252" w:rsidRPr="00C75294" w:rsidRDefault="00CC1252" w:rsidP="00C01D64">
      <w:pPr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 xml:space="preserve">Ежегодно в июне проводится семинар с руководителями учреждений образования и ответственными по питанию по вопросам организации здорового и качественного питания. Также данный вопрос рассматривается на </w:t>
      </w:r>
      <w:proofErr w:type="gramStart"/>
      <w:r w:rsidRPr="00C75294">
        <w:rPr>
          <w:sz w:val="30"/>
          <w:szCs w:val="30"/>
        </w:rPr>
        <w:t>советах</w:t>
      </w:r>
      <w:proofErr w:type="gramEnd"/>
      <w:r w:rsidRPr="00C75294">
        <w:rPr>
          <w:sz w:val="30"/>
          <w:szCs w:val="30"/>
        </w:rPr>
        <w:t xml:space="preserve"> отдела два раза в год.</w:t>
      </w:r>
    </w:p>
    <w:p w:rsidR="00CC1252" w:rsidRPr="00C75294" w:rsidRDefault="00CC1252" w:rsidP="00C01D64">
      <w:pPr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Во всех учреждениях образования района «формирование здорового образа жизни» включено в планы работы.</w:t>
      </w:r>
    </w:p>
    <w:p w:rsidR="00CC1252" w:rsidRPr="00C75294" w:rsidRDefault="00CC1252" w:rsidP="00C01D64">
      <w:pPr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С детьми, имеющими избыточную массу тела в учреждениях образования, проводится дополнительная работа. Индивидуальный подход к данной категории учащихся на уроках физической культуры и здоровья, проводятся классные и информационные часы беседы о правильном питании и т.д.</w:t>
      </w:r>
    </w:p>
    <w:p w:rsidR="00CC1252" w:rsidRPr="00C75294" w:rsidRDefault="00CC1252" w:rsidP="00C01D64">
      <w:pPr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 xml:space="preserve">Постоянно в библиотеках учреждений образования оформляются тематические выставки литературы, библиографические обзоры по </w:t>
      </w:r>
      <w:r w:rsidRPr="00C75294">
        <w:rPr>
          <w:sz w:val="30"/>
          <w:szCs w:val="30"/>
        </w:rPr>
        <w:lastRenderedPageBreak/>
        <w:t>вопросам морально-правового воспитания, формирования и пропаганды ЗОЖ, профилактике вредных привычек.</w:t>
      </w:r>
    </w:p>
    <w:p w:rsidR="00CC1252" w:rsidRPr="00C75294" w:rsidRDefault="00CC1252" w:rsidP="00C01D64">
      <w:pPr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 xml:space="preserve">Ежемесячно согласно планов работы на </w:t>
      </w:r>
      <w:proofErr w:type="gramStart"/>
      <w:r w:rsidRPr="00C75294">
        <w:rPr>
          <w:sz w:val="30"/>
          <w:szCs w:val="30"/>
        </w:rPr>
        <w:t>учебный</w:t>
      </w:r>
      <w:proofErr w:type="gramEnd"/>
      <w:r w:rsidRPr="00C75294">
        <w:rPr>
          <w:sz w:val="30"/>
          <w:szCs w:val="30"/>
        </w:rPr>
        <w:t xml:space="preserve"> год во всех учреждениях образованиях района проводятся обучающие занятия для детей по здоровому питанию (викторины, родительские собрания).</w:t>
      </w:r>
    </w:p>
    <w:p w:rsidR="00CC1252" w:rsidRPr="00C75294" w:rsidRDefault="00CC1252" w:rsidP="00C01D64">
      <w:pPr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Ежегодно в районе проводится круглогодичная спартакиада среди коллективов физической культуры и спорта, предприятий, учреждений и организаций района в которых принимают участия руководящие работники.</w:t>
      </w:r>
    </w:p>
    <w:p w:rsidR="00CC1252" w:rsidRPr="00C75294" w:rsidRDefault="00CC1252" w:rsidP="00C01D64">
      <w:pPr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Ежегодно проводится круглогодичная спартакиада школьников Кормянского района по десяти видам.</w:t>
      </w:r>
    </w:p>
    <w:p w:rsidR="00CC1252" w:rsidRPr="00C75294" w:rsidRDefault="00CC1252" w:rsidP="00C01D64">
      <w:pPr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Ежегодно в период с июня по август проводятся районные туристические слеты школьников, команд трудовых коллективов.</w:t>
      </w:r>
    </w:p>
    <w:p w:rsidR="00F23D96" w:rsidRPr="00C75294" w:rsidRDefault="00F23D96" w:rsidP="00C01D64">
      <w:pPr>
        <w:ind w:firstLine="567"/>
        <w:jc w:val="both"/>
        <w:rPr>
          <w:sz w:val="30"/>
          <w:szCs w:val="30"/>
        </w:rPr>
      </w:pPr>
      <w:r w:rsidRPr="00C75294">
        <w:rPr>
          <w:sz w:val="30"/>
          <w:szCs w:val="30"/>
        </w:rPr>
        <w:t>Работа по реализации районного проекта «Корм</w:t>
      </w:r>
      <w:proofErr w:type="gramStart"/>
      <w:r w:rsidRPr="00C75294">
        <w:rPr>
          <w:sz w:val="30"/>
          <w:szCs w:val="30"/>
        </w:rPr>
        <w:t>а-</w:t>
      </w:r>
      <w:proofErr w:type="gramEnd"/>
      <w:r w:rsidRPr="00C75294">
        <w:rPr>
          <w:sz w:val="30"/>
          <w:szCs w:val="30"/>
        </w:rPr>
        <w:t xml:space="preserve"> здоровый городской поселок» продолжается.</w:t>
      </w:r>
    </w:p>
    <w:p w:rsidR="00F23D96" w:rsidRDefault="00F23D96" w:rsidP="00E51F00">
      <w:pPr>
        <w:ind w:firstLine="567"/>
        <w:jc w:val="both"/>
        <w:rPr>
          <w:sz w:val="30"/>
          <w:szCs w:val="30"/>
        </w:rPr>
      </w:pPr>
    </w:p>
    <w:p w:rsidR="00FA4F2A" w:rsidRPr="002071DD" w:rsidRDefault="00FA4F2A" w:rsidP="00FA4F2A">
      <w:pPr>
        <w:ind w:firstLine="540"/>
      </w:pPr>
      <w:r w:rsidRPr="002071DD">
        <w:t>Подготовлен</w:t>
      </w:r>
      <w:r>
        <w:t>о</w:t>
      </w:r>
    </w:p>
    <w:p w:rsidR="00FA4F2A" w:rsidRPr="002071DD" w:rsidRDefault="00FA4F2A" w:rsidP="00FA4F2A">
      <w:pPr>
        <w:ind w:firstLine="540"/>
      </w:pPr>
      <w:r w:rsidRPr="002071DD">
        <w:t>ГУ «Кормянский районный ЦГЭ</w:t>
      </w:r>
      <w:r>
        <w:t>»</w:t>
      </w:r>
      <w:bookmarkStart w:id="0" w:name="_GoBack"/>
      <w:bookmarkEnd w:id="0"/>
    </w:p>
    <w:p w:rsidR="00FA4F2A" w:rsidRPr="00C75294" w:rsidRDefault="00FA4F2A" w:rsidP="00E51F00">
      <w:pPr>
        <w:ind w:firstLine="567"/>
        <w:jc w:val="both"/>
        <w:rPr>
          <w:sz w:val="30"/>
          <w:szCs w:val="30"/>
        </w:rPr>
      </w:pPr>
    </w:p>
    <w:sectPr w:rsidR="00FA4F2A" w:rsidRPr="00C75294" w:rsidSect="00FC3899">
      <w:pgSz w:w="11906" w:h="16838"/>
      <w:pgMar w:top="1135" w:right="707" w:bottom="1135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D2"/>
    <w:multiLevelType w:val="hybridMultilevel"/>
    <w:tmpl w:val="4D8EAA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7B7D01"/>
    <w:multiLevelType w:val="hybridMultilevel"/>
    <w:tmpl w:val="B59A8056"/>
    <w:lvl w:ilvl="0" w:tplc="00A03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5047B"/>
    <w:multiLevelType w:val="singleLevel"/>
    <w:tmpl w:val="B3DA275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055664F"/>
    <w:multiLevelType w:val="singleLevel"/>
    <w:tmpl w:val="3ED82D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A36DB3"/>
    <w:multiLevelType w:val="hybridMultilevel"/>
    <w:tmpl w:val="7DE8A65E"/>
    <w:lvl w:ilvl="0" w:tplc="00A031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7767B3"/>
    <w:multiLevelType w:val="hybridMultilevel"/>
    <w:tmpl w:val="0EDC9032"/>
    <w:lvl w:ilvl="0" w:tplc="00A03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710809"/>
    <w:multiLevelType w:val="hybridMultilevel"/>
    <w:tmpl w:val="F9D4CDA6"/>
    <w:lvl w:ilvl="0" w:tplc="00A031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39A2416"/>
    <w:multiLevelType w:val="hybridMultilevel"/>
    <w:tmpl w:val="4B7C6428"/>
    <w:lvl w:ilvl="0" w:tplc="00A0311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79B61DFE"/>
    <w:multiLevelType w:val="hybridMultilevel"/>
    <w:tmpl w:val="C3E24FB6"/>
    <w:lvl w:ilvl="0" w:tplc="00A0311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6D"/>
    <w:rsid w:val="0004201D"/>
    <w:rsid w:val="00043233"/>
    <w:rsid w:val="00052568"/>
    <w:rsid w:val="00091471"/>
    <w:rsid w:val="000A5E6B"/>
    <w:rsid w:val="000D72C2"/>
    <w:rsid w:val="000E1F66"/>
    <w:rsid w:val="00114519"/>
    <w:rsid w:val="001361C5"/>
    <w:rsid w:val="0013639C"/>
    <w:rsid w:val="00152C57"/>
    <w:rsid w:val="001615C3"/>
    <w:rsid w:val="00165E42"/>
    <w:rsid w:val="00174C93"/>
    <w:rsid w:val="00182980"/>
    <w:rsid w:val="001A7E15"/>
    <w:rsid w:val="0023399A"/>
    <w:rsid w:val="00243A53"/>
    <w:rsid w:val="00244DAF"/>
    <w:rsid w:val="00257614"/>
    <w:rsid w:val="002807F8"/>
    <w:rsid w:val="002A5962"/>
    <w:rsid w:val="002B2192"/>
    <w:rsid w:val="002C2316"/>
    <w:rsid w:val="00322C6D"/>
    <w:rsid w:val="003366EC"/>
    <w:rsid w:val="00347B74"/>
    <w:rsid w:val="00355168"/>
    <w:rsid w:val="00382FE6"/>
    <w:rsid w:val="003E29B0"/>
    <w:rsid w:val="003F2FA0"/>
    <w:rsid w:val="004811C3"/>
    <w:rsid w:val="004C4EBE"/>
    <w:rsid w:val="004D7744"/>
    <w:rsid w:val="005154C6"/>
    <w:rsid w:val="00556AA8"/>
    <w:rsid w:val="0058025A"/>
    <w:rsid w:val="005C3E99"/>
    <w:rsid w:val="005D16DC"/>
    <w:rsid w:val="005E2CCE"/>
    <w:rsid w:val="00610C73"/>
    <w:rsid w:val="00617856"/>
    <w:rsid w:val="00620864"/>
    <w:rsid w:val="00624F9F"/>
    <w:rsid w:val="00691C82"/>
    <w:rsid w:val="007014AE"/>
    <w:rsid w:val="00763457"/>
    <w:rsid w:val="007B032C"/>
    <w:rsid w:val="007B495F"/>
    <w:rsid w:val="007E5331"/>
    <w:rsid w:val="007F4CA5"/>
    <w:rsid w:val="0080151A"/>
    <w:rsid w:val="00820BEF"/>
    <w:rsid w:val="00835D4E"/>
    <w:rsid w:val="00860A34"/>
    <w:rsid w:val="008C629F"/>
    <w:rsid w:val="00906D55"/>
    <w:rsid w:val="0095690E"/>
    <w:rsid w:val="0097067D"/>
    <w:rsid w:val="009A6870"/>
    <w:rsid w:val="009E5920"/>
    <w:rsid w:val="00A02551"/>
    <w:rsid w:val="00A3529D"/>
    <w:rsid w:val="00A87466"/>
    <w:rsid w:val="00AA3561"/>
    <w:rsid w:val="00AA3D39"/>
    <w:rsid w:val="00AD08EE"/>
    <w:rsid w:val="00AE0247"/>
    <w:rsid w:val="00AE1BE9"/>
    <w:rsid w:val="00B063AD"/>
    <w:rsid w:val="00B574C9"/>
    <w:rsid w:val="00B90845"/>
    <w:rsid w:val="00BA76F0"/>
    <w:rsid w:val="00BC0265"/>
    <w:rsid w:val="00BC2669"/>
    <w:rsid w:val="00BF5895"/>
    <w:rsid w:val="00C01D64"/>
    <w:rsid w:val="00C1473B"/>
    <w:rsid w:val="00C3283D"/>
    <w:rsid w:val="00C43429"/>
    <w:rsid w:val="00C5091A"/>
    <w:rsid w:val="00C75294"/>
    <w:rsid w:val="00C75459"/>
    <w:rsid w:val="00C847D3"/>
    <w:rsid w:val="00C95774"/>
    <w:rsid w:val="00CC1252"/>
    <w:rsid w:val="00CF7354"/>
    <w:rsid w:val="00CF7CF9"/>
    <w:rsid w:val="00D04A02"/>
    <w:rsid w:val="00D23F8E"/>
    <w:rsid w:val="00D310BE"/>
    <w:rsid w:val="00D34D8D"/>
    <w:rsid w:val="00D55A92"/>
    <w:rsid w:val="00D750AF"/>
    <w:rsid w:val="00D82620"/>
    <w:rsid w:val="00DD57BE"/>
    <w:rsid w:val="00DF30F5"/>
    <w:rsid w:val="00DF414E"/>
    <w:rsid w:val="00E13C6A"/>
    <w:rsid w:val="00E203C2"/>
    <w:rsid w:val="00E507EA"/>
    <w:rsid w:val="00E51F00"/>
    <w:rsid w:val="00E92E1F"/>
    <w:rsid w:val="00EE336A"/>
    <w:rsid w:val="00EE6A51"/>
    <w:rsid w:val="00F23D96"/>
    <w:rsid w:val="00F35EDD"/>
    <w:rsid w:val="00FA4F2A"/>
    <w:rsid w:val="00FC3899"/>
    <w:rsid w:val="00FD6392"/>
    <w:rsid w:val="00FE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9A687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Обычный + 15 пт"/>
    <w:basedOn w:val="a"/>
    <w:rsid w:val="00322C6D"/>
    <w:pPr>
      <w:ind w:firstLine="709"/>
      <w:jc w:val="both"/>
    </w:pPr>
    <w:rPr>
      <w:sz w:val="30"/>
      <w:szCs w:val="30"/>
    </w:rPr>
  </w:style>
  <w:style w:type="paragraph" w:customStyle="1" w:styleId="2">
    <w:name w:val="Знак2"/>
    <w:basedOn w:val="a"/>
    <w:next w:val="a"/>
    <w:rsid w:val="0023399A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3">
    <w:name w:val="Body Text"/>
    <w:basedOn w:val="a"/>
    <w:link w:val="a4"/>
    <w:rsid w:val="0023399A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33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23399A"/>
    <w:pPr>
      <w:ind w:left="284" w:right="-1475"/>
    </w:pPr>
    <w:rPr>
      <w:szCs w:val="20"/>
    </w:rPr>
  </w:style>
  <w:style w:type="table" w:styleId="a6">
    <w:name w:val="Table Grid"/>
    <w:basedOn w:val="a1"/>
    <w:rsid w:val="00D34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50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0A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7B49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361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2C231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D23F8E"/>
    <w:pPr>
      <w:spacing w:after="0" w:line="240" w:lineRule="auto"/>
    </w:pPr>
  </w:style>
  <w:style w:type="paragraph" w:styleId="ad">
    <w:name w:val="Plain Text"/>
    <w:basedOn w:val="a"/>
    <w:link w:val="ae"/>
    <w:rsid w:val="00257614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25761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9A687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Default">
    <w:name w:val="Default"/>
    <w:rsid w:val="00C01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9A687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Обычный + 15 пт"/>
    <w:basedOn w:val="a"/>
    <w:rsid w:val="00322C6D"/>
    <w:pPr>
      <w:ind w:firstLine="709"/>
      <w:jc w:val="both"/>
    </w:pPr>
    <w:rPr>
      <w:sz w:val="30"/>
      <w:szCs w:val="30"/>
    </w:rPr>
  </w:style>
  <w:style w:type="paragraph" w:customStyle="1" w:styleId="2">
    <w:name w:val="Знак2"/>
    <w:basedOn w:val="a"/>
    <w:next w:val="a"/>
    <w:rsid w:val="0023399A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3">
    <w:name w:val="Body Text"/>
    <w:basedOn w:val="a"/>
    <w:link w:val="a4"/>
    <w:rsid w:val="0023399A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33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23399A"/>
    <w:pPr>
      <w:ind w:left="284" w:right="-1475"/>
    </w:pPr>
    <w:rPr>
      <w:szCs w:val="20"/>
    </w:rPr>
  </w:style>
  <w:style w:type="table" w:styleId="a6">
    <w:name w:val="Table Grid"/>
    <w:basedOn w:val="a1"/>
    <w:rsid w:val="00D34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50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0A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7B49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361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2C231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D23F8E"/>
    <w:pPr>
      <w:spacing w:after="0" w:line="240" w:lineRule="auto"/>
    </w:pPr>
  </w:style>
  <w:style w:type="paragraph" w:styleId="ad">
    <w:name w:val="Plain Text"/>
    <w:basedOn w:val="a"/>
    <w:link w:val="ae"/>
    <w:rsid w:val="00257614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25761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9A687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Default">
    <w:name w:val="Default"/>
    <w:rsid w:val="00C01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B68E2-CB8D-4A8D-99F8-7761DD20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85</cp:revision>
  <cp:lastPrinted>2019-10-11T06:49:00Z</cp:lastPrinted>
  <dcterms:created xsi:type="dcterms:W3CDTF">2017-03-01T05:44:00Z</dcterms:created>
  <dcterms:modified xsi:type="dcterms:W3CDTF">2019-10-15T05:03:00Z</dcterms:modified>
</cp:coreProperties>
</file>