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F4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7B2435">
        <w:rPr>
          <w:b/>
          <w:bCs/>
          <w:sz w:val="28"/>
          <w:szCs w:val="28"/>
        </w:rPr>
        <w:t>Нерациональное питание как ведущий фактор риска болезней системы кровообращения</w:t>
      </w:r>
    </w:p>
    <w:p w:rsidR="007B2435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A1EF4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B2435">
        <w:rPr>
          <w:iCs/>
          <w:sz w:val="28"/>
          <w:szCs w:val="28"/>
        </w:rPr>
        <w:t xml:space="preserve">По данным ВОЗ каждый год от неинфекционных заболеваний (НИЗ) умирает 40 миллионов человек, что составляет 70% всех случаев смерти в мире. В структуре смертности отНИЗ наибольшая доля приходится на </w:t>
      </w:r>
      <w:proofErr w:type="gramStart"/>
      <w:r w:rsidRPr="007B2435">
        <w:rPr>
          <w:bCs/>
          <w:iCs/>
          <w:sz w:val="28"/>
          <w:szCs w:val="28"/>
        </w:rPr>
        <w:t>сердечно-сосудистые</w:t>
      </w:r>
      <w:proofErr w:type="gramEnd"/>
      <w:r w:rsidRPr="007B2435">
        <w:rPr>
          <w:bCs/>
          <w:iCs/>
          <w:sz w:val="28"/>
          <w:szCs w:val="28"/>
        </w:rPr>
        <w:t xml:space="preserve"> </w:t>
      </w:r>
      <w:r w:rsidRPr="007B2435">
        <w:rPr>
          <w:iCs/>
          <w:sz w:val="28"/>
          <w:szCs w:val="28"/>
        </w:rPr>
        <w:t xml:space="preserve">заболевания, от которых каждый год умирает </w:t>
      </w:r>
      <w:r w:rsidRPr="007B2435">
        <w:rPr>
          <w:bCs/>
          <w:iCs/>
          <w:sz w:val="28"/>
          <w:szCs w:val="28"/>
        </w:rPr>
        <w:t>17,7</w:t>
      </w:r>
      <w:r w:rsidRPr="007B2435">
        <w:rPr>
          <w:iCs/>
          <w:sz w:val="28"/>
          <w:szCs w:val="28"/>
        </w:rPr>
        <w:t xml:space="preserve"> миллионов человек.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</w:rPr>
        <w:t xml:space="preserve">Одной из самых актуальных проблем  здравоохранения начала XXI века являются болезни системы кровообращения (БСК). Эти болезни занимают ведущее место среди всех причин смерти в большинстве экономически развитых странах. 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</w:rPr>
        <w:t xml:space="preserve">В Гомельской области и Республике Беларусь болезни </w:t>
      </w:r>
      <w:proofErr w:type="gramStart"/>
      <w:r w:rsidRPr="007B2435">
        <w:rPr>
          <w:bCs/>
          <w:sz w:val="28"/>
          <w:szCs w:val="28"/>
        </w:rPr>
        <w:t>сердечно-сосудистой</w:t>
      </w:r>
      <w:proofErr w:type="gramEnd"/>
      <w:r w:rsidRPr="007B2435">
        <w:rPr>
          <w:bCs/>
          <w:sz w:val="28"/>
          <w:szCs w:val="28"/>
        </w:rPr>
        <w:t xml:space="preserve"> системы занимают одно из лидирующих мест в структуре заболеваемости, смертности и инвалидности населения. 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iCs/>
          <w:sz w:val="28"/>
          <w:szCs w:val="28"/>
          <w:lang w:val="be-BY"/>
        </w:rPr>
        <w:t>Цели устойчивого развития Республики Беларусь до 2030 года (ЦУР)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  <w:lang w:val="be-BY"/>
        </w:rPr>
        <w:t>Реализация задач цели №3 «Обеспечение здорового образа жизни и содействие благополучию для всех в любом возрасте»: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be-BY"/>
        </w:rPr>
        <w:t>-</w:t>
      </w:r>
      <w:r w:rsidR="001A03D0" w:rsidRPr="007B2435">
        <w:rPr>
          <w:bCs/>
          <w:sz w:val="28"/>
          <w:szCs w:val="28"/>
          <w:lang w:val="be-BY"/>
        </w:rPr>
        <w:t>Сократить на одну треть показатель преждевременной смертности от неинфекционных заболеваний с помощью профилактики, лечения и поддержания психического здоровья и благополучия;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be-BY"/>
        </w:rPr>
        <w:t>-</w:t>
      </w:r>
      <w:r w:rsidR="001A03D0" w:rsidRPr="007B2435">
        <w:rPr>
          <w:bCs/>
          <w:sz w:val="28"/>
          <w:szCs w:val="28"/>
          <w:lang w:val="be-BY"/>
        </w:rPr>
        <w:t>Наращивать потенциал раннего предупреждения и снижения рисков для здоровья;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be-BY"/>
        </w:rPr>
        <w:t>-</w:t>
      </w:r>
      <w:r w:rsidR="001A03D0" w:rsidRPr="007B2435">
        <w:rPr>
          <w:bCs/>
          <w:sz w:val="28"/>
          <w:szCs w:val="28"/>
          <w:lang w:val="be-BY"/>
        </w:rPr>
        <w:t>Обеспечить всеобщий охват услугами здравоохранения.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 xml:space="preserve">Проведенный в области анализ заболеваемости и смертности за 2018 год всравнении с 2017 показал, что уровень заболеваемости болезней системы кровообращения (БСК) увеличился на 18,5%, уровень смертности вырос на 5,2%. </w:t>
      </w:r>
    </w:p>
    <w:p w:rsidR="003A1EF4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7B2435">
        <w:rPr>
          <w:bCs/>
          <w:iCs/>
          <w:sz w:val="28"/>
          <w:szCs w:val="28"/>
        </w:rPr>
        <w:t>Основными причинами болезней сердца и системы кровообращения являются: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длительное воздействие факторов риска (нерациональное питание, малоподвижный образ жизни, курение, злоупотребление алкоголем, подверженность стрессам);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отсутствие у населения ответственности за собственное здоровье и мотивации к соблюдению здорового образа жизни;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несвоевременное обращение за медицинской помощью.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7B2435">
        <w:rPr>
          <w:bCs/>
          <w:sz w:val="28"/>
          <w:szCs w:val="28"/>
        </w:rPr>
        <w:t xml:space="preserve">  Наличие даже одного из факторов риска увеличивает смертность мужчин в возрасте 50-69 лет в 3,5 раза, а сочетанное действие нескольких факторов – в 5-7 раз.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 xml:space="preserve">По мнению </w:t>
      </w:r>
      <w:proofErr w:type="gramStart"/>
      <w:r w:rsidRPr="007B2435">
        <w:rPr>
          <w:sz w:val="28"/>
          <w:szCs w:val="28"/>
        </w:rPr>
        <w:t>специалистов</w:t>
      </w:r>
      <w:proofErr w:type="gramEnd"/>
      <w:r w:rsidRPr="007B2435">
        <w:rPr>
          <w:sz w:val="28"/>
          <w:szCs w:val="28"/>
        </w:rPr>
        <w:t xml:space="preserve"> ВОЗ, снижение смертности от сердечно-сосудистых заболеваний на одну треть может быть обеспечена за счет развития лекарственной терапий и клинических вмешательств. В то время как 2/3 снижения смертности обеспечит изменение в образе жизни.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iCs/>
          <w:sz w:val="28"/>
          <w:szCs w:val="28"/>
        </w:rPr>
        <w:t>Классификация факторов риска БСК</w:t>
      </w:r>
      <w:r w:rsidRPr="007B2435">
        <w:rPr>
          <w:bCs/>
          <w:sz w:val="28"/>
          <w:szCs w:val="28"/>
        </w:rPr>
        <w:t>: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  <w:u w:val="single"/>
        </w:rPr>
        <w:t>Биологические (</w:t>
      </w:r>
      <w:proofErr w:type="spellStart"/>
      <w:r w:rsidRPr="007B2435">
        <w:rPr>
          <w:bCs/>
          <w:sz w:val="28"/>
          <w:szCs w:val="28"/>
          <w:u w:val="single"/>
        </w:rPr>
        <w:t>немодифицируемые</w:t>
      </w:r>
      <w:proofErr w:type="spellEnd"/>
      <w:r w:rsidRPr="007B2435">
        <w:rPr>
          <w:bCs/>
          <w:sz w:val="28"/>
          <w:szCs w:val="28"/>
          <w:u w:val="single"/>
        </w:rPr>
        <w:t>) факторы: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</w:rPr>
        <w:t xml:space="preserve">Пожилой возраст, мужской пол, генетические факторы, способствующие возникновению </w:t>
      </w:r>
      <w:proofErr w:type="spellStart"/>
      <w:r w:rsidRPr="007B2435">
        <w:rPr>
          <w:bCs/>
          <w:sz w:val="28"/>
          <w:szCs w:val="28"/>
        </w:rPr>
        <w:t>дислипидемии</w:t>
      </w:r>
      <w:proofErr w:type="spellEnd"/>
      <w:r w:rsidRPr="007B2435">
        <w:rPr>
          <w:bCs/>
          <w:sz w:val="28"/>
          <w:szCs w:val="28"/>
        </w:rPr>
        <w:t>, гипертензии, толерантности к глюкозе, сахарному диабету и ожирению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  <w:u w:val="single"/>
        </w:rPr>
        <w:t>Анатомические, физиологические и метаболические (биохимические) особенности (</w:t>
      </w:r>
      <w:proofErr w:type="spellStart"/>
      <w:r w:rsidRPr="007B2435">
        <w:rPr>
          <w:bCs/>
          <w:sz w:val="28"/>
          <w:szCs w:val="28"/>
          <w:u w:val="single"/>
        </w:rPr>
        <w:t>модефицируемые</w:t>
      </w:r>
      <w:proofErr w:type="spellEnd"/>
      <w:r w:rsidRPr="007B2435">
        <w:rPr>
          <w:bCs/>
          <w:sz w:val="28"/>
          <w:szCs w:val="28"/>
          <w:u w:val="single"/>
        </w:rPr>
        <w:t>)</w:t>
      </w:r>
      <w:r w:rsidRPr="007B2435">
        <w:rPr>
          <w:bCs/>
          <w:sz w:val="28"/>
          <w:szCs w:val="28"/>
        </w:rPr>
        <w:t>: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</w:rPr>
        <w:t xml:space="preserve">Артериальная гипертензия, </w:t>
      </w:r>
      <w:proofErr w:type="spellStart"/>
      <w:r w:rsidRPr="007B2435">
        <w:rPr>
          <w:bCs/>
          <w:sz w:val="28"/>
          <w:szCs w:val="28"/>
        </w:rPr>
        <w:t>дислипидемия</w:t>
      </w:r>
      <w:proofErr w:type="spellEnd"/>
      <w:r w:rsidRPr="007B2435">
        <w:rPr>
          <w:bCs/>
          <w:sz w:val="28"/>
          <w:szCs w:val="28"/>
        </w:rPr>
        <w:t>, ожирение и характер распределения жира в организме, сахарный диабет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  <w:u w:val="single"/>
        </w:rPr>
        <w:lastRenderedPageBreak/>
        <w:t>Поведенческие факторы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u w:val="single"/>
        </w:rPr>
      </w:pPr>
      <w:r w:rsidRPr="007B2435">
        <w:rPr>
          <w:bCs/>
          <w:iCs/>
          <w:sz w:val="28"/>
          <w:szCs w:val="28"/>
        </w:rPr>
        <w:t xml:space="preserve">Важный шаг в профилактике заболеваний сердца — </w:t>
      </w:r>
      <w:r w:rsidRPr="007B2435">
        <w:rPr>
          <w:bCs/>
          <w:iCs/>
          <w:sz w:val="28"/>
          <w:szCs w:val="28"/>
          <w:u w:val="single"/>
        </w:rPr>
        <w:t>избавление от лишнего веса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03D0" w:rsidRPr="007B2435">
        <w:rPr>
          <w:sz w:val="28"/>
          <w:szCs w:val="28"/>
        </w:rPr>
        <w:t xml:space="preserve">У людей, страдающих </w:t>
      </w:r>
      <w:r w:rsidR="001A03D0" w:rsidRPr="007B2435">
        <w:rPr>
          <w:sz w:val="28"/>
          <w:szCs w:val="28"/>
          <w:u w:val="single"/>
        </w:rPr>
        <w:t>ожирением</w:t>
      </w:r>
      <w:r w:rsidR="001A03D0" w:rsidRPr="007B2435">
        <w:rPr>
          <w:sz w:val="28"/>
          <w:szCs w:val="28"/>
        </w:rPr>
        <w:t xml:space="preserve">, </w:t>
      </w:r>
      <w:r w:rsidR="001A03D0" w:rsidRPr="007B2435">
        <w:rPr>
          <w:sz w:val="28"/>
          <w:szCs w:val="28"/>
          <w:u w:val="single"/>
        </w:rPr>
        <w:t xml:space="preserve">мышцы ослаблены. </w:t>
      </w:r>
      <w:r w:rsidR="001A03D0" w:rsidRPr="007B2435">
        <w:rPr>
          <w:bCs/>
          <w:sz w:val="28"/>
          <w:szCs w:val="28"/>
        </w:rPr>
        <w:t>Сердце — тоже мышца</w:t>
      </w:r>
      <w:r w:rsidR="001A03D0" w:rsidRPr="007B2435">
        <w:rPr>
          <w:sz w:val="28"/>
          <w:szCs w:val="28"/>
        </w:rPr>
        <w:t xml:space="preserve">, и у </w:t>
      </w:r>
      <w:proofErr w:type="gramStart"/>
      <w:r w:rsidR="001A03D0" w:rsidRPr="007B2435">
        <w:rPr>
          <w:sz w:val="28"/>
          <w:szCs w:val="28"/>
        </w:rPr>
        <w:t>тучных</w:t>
      </w:r>
      <w:proofErr w:type="gramEnd"/>
      <w:r w:rsidR="001A03D0" w:rsidRPr="007B2435">
        <w:rPr>
          <w:sz w:val="28"/>
          <w:szCs w:val="28"/>
        </w:rPr>
        <w:t xml:space="preserve"> она слабая и дряблая.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03D0" w:rsidRPr="007B2435">
        <w:rPr>
          <w:sz w:val="28"/>
          <w:szCs w:val="28"/>
        </w:rPr>
        <w:t>Чем выше вес человека — тем больший объем крови приходится перегонять сердцу.</w:t>
      </w:r>
    </w:p>
    <w:p w:rsidR="0019209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03D0" w:rsidRPr="007B2435">
        <w:rPr>
          <w:sz w:val="28"/>
          <w:szCs w:val="28"/>
        </w:rPr>
        <w:t xml:space="preserve">У людей с ожирением в сосудах отложены </w:t>
      </w:r>
      <w:r w:rsidR="00192090" w:rsidRPr="007B2435">
        <w:rPr>
          <w:bCs/>
          <w:sz w:val="28"/>
          <w:szCs w:val="28"/>
        </w:rPr>
        <w:t>холестериновые    бляшки</w:t>
      </w:r>
      <w:r w:rsidR="00192090" w:rsidRPr="007B2435">
        <w:rPr>
          <w:sz w:val="28"/>
          <w:szCs w:val="28"/>
        </w:rPr>
        <w:t xml:space="preserve">. 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  <w:u w:val="single"/>
        </w:rPr>
        <w:t xml:space="preserve">Закупорка сосудов </w:t>
      </w:r>
      <w:r w:rsidRPr="007B2435">
        <w:rPr>
          <w:sz w:val="28"/>
          <w:szCs w:val="28"/>
        </w:rPr>
        <w:t xml:space="preserve">приводит к тому, что сердце испытывает </w:t>
      </w:r>
      <w:r w:rsidRPr="007B2435">
        <w:rPr>
          <w:bCs/>
          <w:sz w:val="28"/>
          <w:szCs w:val="28"/>
        </w:rPr>
        <w:t>недостаток кислорода</w:t>
      </w:r>
    </w:p>
    <w:p w:rsidR="0019209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iCs/>
          <w:sz w:val="28"/>
          <w:szCs w:val="28"/>
        </w:rPr>
        <w:t xml:space="preserve">Верхняя граница </w:t>
      </w:r>
      <w:r w:rsidR="00192090" w:rsidRPr="007B2435">
        <w:rPr>
          <w:bCs/>
          <w:iCs/>
          <w:sz w:val="28"/>
          <w:szCs w:val="28"/>
        </w:rPr>
        <w:t>нормального ИМТ (индекса массы тела) — 25.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iCs/>
          <w:sz w:val="28"/>
          <w:szCs w:val="28"/>
        </w:rPr>
        <w:t xml:space="preserve">Если ИМТ выше всего на единицу, риск развития заболеваний сердца 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iCs/>
          <w:sz w:val="28"/>
          <w:szCs w:val="28"/>
        </w:rPr>
        <w:t xml:space="preserve">увеличивается на 8-10%. 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iCs/>
          <w:sz w:val="28"/>
          <w:szCs w:val="28"/>
        </w:rPr>
        <w:t>У тех, чей ИМТ составляет 30 и более, риск инфаркта миокарда становится критическим!</w:t>
      </w:r>
    </w:p>
    <w:p w:rsidR="001A03D0" w:rsidRDefault="001A03D0" w:rsidP="007B2435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7B2435">
        <w:rPr>
          <w:bCs/>
          <w:iCs/>
          <w:sz w:val="28"/>
          <w:szCs w:val="28"/>
        </w:rPr>
        <w:t>Каждый сброшенный килограмм — это снижение риска развития сердечной недостаточности и атеросклероза.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</w:rPr>
        <w:t>АНТРОПОМЕТРИЧЕСКИЕ ИЗМЕРЕНИЯ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>60,6% населения имеют избыточную массу тела (индекс массы тела (ИМТ)&gt;25 кг/м</w:t>
      </w:r>
      <w:proofErr w:type="gramStart"/>
      <w:r w:rsidRPr="007B2435">
        <w:rPr>
          <w:sz w:val="28"/>
          <w:szCs w:val="28"/>
        </w:rPr>
        <w:t>2</w:t>
      </w:r>
      <w:proofErr w:type="gramEnd"/>
      <w:r w:rsidRPr="007B2435">
        <w:rPr>
          <w:sz w:val="28"/>
          <w:szCs w:val="28"/>
        </w:rPr>
        <w:t xml:space="preserve">), различий по полу не выявлено. 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>Четверть респондентов (25,4%) имеют ожирение (ИМТ&gt;30 кг/м</w:t>
      </w:r>
      <w:proofErr w:type="gramStart"/>
      <w:r w:rsidRPr="007B2435">
        <w:rPr>
          <w:sz w:val="28"/>
          <w:szCs w:val="28"/>
        </w:rPr>
        <w:t>2</w:t>
      </w:r>
      <w:proofErr w:type="gramEnd"/>
      <w:r w:rsidRPr="007B2435">
        <w:rPr>
          <w:sz w:val="28"/>
          <w:szCs w:val="28"/>
        </w:rPr>
        <w:t xml:space="preserve">), при этом доля женщин с ожирением (30,2%) в полтора раза выше, чем мужчин (20,2%). 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>В целом среди всех респондентов средний индекс массы тела составил 27,0 кг/м</w:t>
      </w:r>
      <w:proofErr w:type="gramStart"/>
      <w:r w:rsidRPr="007B2435">
        <w:rPr>
          <w:sz w:val="28"/>
          <w:szCs w:val="28"/>
        </w:rPr>
        <w:t>2</w:t>
      </w:r>
      <w:proofErr w:type="gramEnd"/>
      <w:r w:rsidRPr="007B2435">
        <w:rPr>
          <w:sz w:val="28"/>
          <w:szCs w:val="28"/>
        </w:rPr>
        <w:t>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 xml:space="preserve">Средняя окружность талии составила у женщин 86,9 см, у мужчин – 92,1 см. 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 xml:space="preserve">Риск ССЗ повышается у мужчин с окружностью талии больше 94 см и, особенно, при окружности больше </w:t>
      </w:r>
      <w:r w:rsidRPr="007B2435">
        <w:rPr>
          <w:bCs/>
          <w:sz w:val="28"/>
          <w:szCs w:val="28"/>
        </w:rPr>
        <w:t xml:space="preserve">102 см, </w:t>
      </w:r>
      <w:r w:rsidRPr="007B2435">
        <w:rPr>
          <w:sz w:val="28"/>
          <w:szCs w:val="28"/>
        </w:rPr>
        <w:t xml:space="preserve">у женщин – соответственно больше 80 см и </w:t>
      </w:r>
      <w:r w:rsidRPr="007B2435">
        <w:rPr>
          <w:bCs/>
          <w:sz w:val="28"/>
          <w:szCs w:val="28"/>
        </w:rPr>
        <w:t>88 см</w:t>
      </w:r>
      <w:r w:rsidRPr="007B2435">
        <w:rPr>
          <w:sz w:val="28"/>
          <w:szCs w:val="28"/>
        </w:rPr>
        <w:t xml:space="preserve">. Отношение окружности талии к окружности бедер у мужчин больше 1,0 и у женщин больше 0,85 является более точным показателем центрального типа ожирения. 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 xml:space="preserve">Особенно опасен  </w:t>
      </w:r>
      <w:r w:rsidRPr="007B2435">
        <w:rPr>
          <w:bCs/>
          <w:sz w:val="28"/>
          <w:szCs w:val="28"/>
        </w:rPr>
        <w:t xml:space="preserve">висцеральный тип ожирения </w:t>
      </w:r>
      <w:r w:rsidRPr="007B2435">
        <w:rPr>
          <w:sz w:val="28"/>
          <w:szCs w:val="28"/>
        </w:rPr>
        <w:t>(продуцируется кортизол, как результат – повышение уровня холестерина и АД).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u w:val="single"/>
        </w:rPr>
      </w:pPr>
      <w:r w:rsidRPr="007B2435">
        <w:rPr>
          <w:bCs/>
          <w:iCs/>
          <w:sz w:val="28"/>
          <w:szCs w:val="28"/>
        </w:rPr>
        <w:t xml:space="preserve">Следующая мера по профилактике БСК— </w:t>
      </w:r>
      <w:proofErr w:type="gramStart"/>
      <w:r w:rsidRPr="007B2435">
        <w:rPr>
          <w:bCs/>
          <w:iCs/>
          <w:sz w:val="28"/>
          <w:szCs w:val="28"/>
          <w:u w:val="single"/>
        </w:rPr>
        <w:t>ум</w:t>
      </w:r>
      <w:proofErr w:type="gramEnd"/>
      <w:r w:rsidRPr="007B2435">
        <w:rPr>
          <w:bCs/>
          <w:iCs/>
          <w:sz w:val="28"/>
          <w:szCs w:val="28"/>
          <w:u w:val="single"/>
        </w:rPr>
        <w:t>еньшение употребления соленой пищи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03D0" w:rsidRPr="007B2435">
        <w:rPr>
          <w:sz w:val="28"/>
          <w:szCs w:val="28"/>
        </w:rPr>
        <w:t>употребление соли в большом количестве приводит к задержке жидкости в организме. Объем крови увеличивается, и, соответственно, возрастает нагрузка на сердце.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1A03D0" w:rsidRPr="007B2435">
        <w:rPr>
          <w:bCs/>
          <w:iCs/>
          <w:sz w:val="28"/>
          <w:szCs w:val="28"/>
        </w:rPr>
        <w:t>Если ограничить употребление соли, риск инфаркта миокарда и других сердечных катастроф может снизиться на 25 %.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7B2435">
        <w:rPr>
          <w:bCs/>
          <w:iCs/>
          <w:sz w:val="28"/>
          <w:szCs w:val="28"/>
        </w:rPr>
        <w:t xml:space="preserve">Следующая мера по профилактике БСК— </w:t>
      </w:r>
      <w:proofErr w:type="gramStart"/>
      <w:r w:rsidRPr="007B2435">
        <w:rPr>
          <w:bCs/>
          <w:iCs/>
          <w:sz w:val="28"/>
          <w:szCs w:val="28"/>
          <w:u w:val="single"/>
        </w:rPr>
        <w:t>ум</w:t>
      </w:r>
      <w:proofErr w:type="gramEnd"/>
      <w:r w:rsidRPr="007B2435">
        <w:rPr>
          <w:bCs/>
          <w:iCs/>
          <w:sz w:val="28"/>
          <w:szCs w:val="28"/>
          <w:u w:val="single"/>
        </w:rPr>
        <w:t>еньшение животных жиров в рационе</w:t>
      </w:r>
      <w:r w:rsidRPr="007B2435">
        <w:rPr>
          <w:bCs/>
          <w:iCs/>
          <w:sz w:val="28"/>
          <w:szCs w:val="28"/>
        </w:rPr>
        <w:t>.</w:t>
      </w:r>
    </w:p>
    <w:p w:rsidR="001A03D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</w:rPr>
        <w:t xml:space="preserve">Злоупотребление животными жирами </w:t>
      </w:r>
      <w:r w:rsidRPr="007B2435">
        <w:rPr>
          <w:sz w:val="28"/>
          <w:szCs w:val="28"/>
        </w:rPr>
        <w:t xml:space="preserve">(жирное мясо, сливочное масло, сало) вредит сердцу и сосудам, так как это приводит к появлению </w:t>
      </w:r>
      <w:r w:rsidRPr="007B2435">
        <w:rPr>
          <w:bCs/>
          <w:sz w:val="28"/>
          <w:szCs w:val="28"/>
        </w:rPr>
        <w:t>атеросклеротических бляшек</w:t>
      </w:r>
      <w:r w:rsidRPr="007B2435">
        <w:rPr>
          <w:sz w:val="28"/>
          <w:szCs w:val="28"/>
        </w:rPr>
        <w:t>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  <w:u w:val="single"/>
        </w:rPr>
        <w:t>растительные жиры</w:t>
      </w:r>
      <w:r w:rsidRPr="007B2435">
        <w:rPr>
          <w:sz w:val="28"/>
          <w:szCs w:val="28"/>
        </w:rPr>
        <w:t xml:space="preserve">, наоборот, </w:t>
      </w:r>
      <w:r w:rsidR="007B2435">
        <w:rPr>
          <w:sz w:val="28"/>
          <w:szCs w:val="28"/>
        </w:rPr>
        <w:t>спо</w:t>
      </w:r>
      <w:r w:rsidRPr="007B2435">
        <w:rPr>
          <w:sz w:val="28"/>
          <w:szCs w:val="28"/>
        </w:rPr>
        <w:t xml:space="preserve">собствуют снижению уровня                                     «плохого» холестерина. В этих жирах  содержатся </w:t>
      </w:r>
      <w:r w:rsidRPr="007B2435">
        <w:rPr>
          <w:bCs/>
          <w:sz w:val="28"/>
          <w:szCs w:val="28"/>
        </w:rPr>
        <w:t>Омега</w:t>
      </w:r>
      <w:r w:rsidRPr="007B2435">
        <w:rPr>
          <w:sz w:val="28"/>
          <w:szCs w:val="28"/>
        </w:rPr>
        <w:t xml:space="preserve"> кислоты,                                            которые благотворно влияют на сердце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bCs/>
          <w:sz w:val="28"/>
          <w:szCs w:val="28"/>
        </w:rPr>
        <w:t xml:space="preserve">Основные принципы питания для профилактики атеросклероза: 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03D0" w:rsidRPr="007B2435">
        <w:rPr>
          <w:sz w:val="28"/>
          <w:szCs w:val="28"/>
        </w:rPr>
        <w:t xml:space="preserve">регулярное потребление разнообразных </w:t>
      </w:r>
      <w:r w:rsidR="001A03D0" w:rsidRPr="007B2435">
        <w:rPr>
          <w:bCs/>
          <w:sz w:val="28"/>
          <w:szCs w:val="28"/>
        </w:rPr>
        <w:t>овощей, фруктов</w:t>
      </w:r>
      <w:r w:rsidR="001A03D0" w:rsidRPr="007B2435">
        <w:rPr>
          <w:sz w:val="28"/>
          <w:szCs w:val="28"/>
        </w:rPr>
        <w:t>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A03D0" w:rsidRPr="007B2435">
        <w:rPr>
          <w:sz w:val="28"/>
          <w:szCs w:val="28"/>
        </w:rPr>
        <w:t>соотношение между насыщенными, моно- и полиненасыщенными жирами должно составлять 1:1:1;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 xml:space="preserve">умеренное потребление молочных продуктов </w:t>
      </w:r>
      <w:r w:rsidR="001A03D0" w:rsidRPr="007B2435">
        <w:rPr>
          <w:sz w:val="28"/>
          <w:szCs w:val="28"/>
        </w:rPr>
        <w:t>(молоко и сыр с низким содержанием жира, обезжиренный йогурт);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 xml:space="preserve">отдавать предпочтение рыбе и домашней птице (без кожи) </w:t>
      </w:r>
      <w:r w:rsidR="001A03D0" w:rsidRPr="007B2435">
        <w:rPr>
          <w:sz w:val="28"/>
          <w:szCs w:val="28"/>
        </w:rPr>
        <w:t>среди мясных продуктов;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03D0" w:rsidRPr="007B2435">
        <w:rPr>
          <w:sz w:val="28"/>
          <w:szCs w:val="28"/>
        </w:rPr>
        <w:t xml:space="preserve">из мясных продуктов выбирать </w:t>
      </w:r>
      <w:r w:rsidR="001A03D0" w:rsidRPr="007B2435">
        <w:rPr>
          <w:bCs/>
          <w:sz w:val="28"/>
          <w:szCs w:val="28"/>
        </w:rPr>
        <w:t>мясо без прослоек жира;</w:t>
      </w:r>
    </w:p>
    <w:p w:rsidR="0019209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192090" w:rsidRPr="007B2435">
        <w:rPr>
          <w:bCs/>
          <w:sz w:val="28"/>
          <w:szCs w:val="28"/>
        </w:rPr>
        <w:t xml:space="preserve">употреблять не более 2-3 яиц в неделю </w:t>
      </w:r>
      <w:r w:rsidR="00192090" w:rsidRPr="007B2435">
        <w:rPr>
          <w:sz w:val="28"/>
          <w:szCs w:val="28"/>
        </w:rPr>
        <w:t>(ограничивается употребление желтков, но не белка, который можно не ограничивать</w:t>
      </w:r>
      <w:proofErr w:type="gramEnd"/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u w:val="single"/>
        </w:rPr>
      </w:pPr>
      <w:r w:rsidRPr="007B2435">
        <w:rPr>
          <w:bCs/>
          <w:iCs/>
          <w:sz w:val="28"/>
          <w:szCs w:val="28"/>
        </w:rPr>
        <w:t xml:space="preserve">Еще один шаг — отказ или снижение употребления напитков, </w:t>
      </w:r>
      <w:r w:rsidRPr="007B2435">
        <w:rPr>
          <w:bCs/>
          <w:iCs/>
          <w:sz w:val="28"/>
          <w:szCs w:val="28"/>
          <w:u w:val="single"/>
        </w:rPr>
        <w:t>возбуждающих нервную систему</w:t>
      </w:r>
    </w:p>
    <w:p w:rsidR="0019209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 xml:space="preserve">Кофе, энергетические напитки, крепкий черный </w:t>
      </w:r>
      <w:r w:rsidR="00192090" w:rsidRPr="007B2435">
        <w:rPr>
          <w:bCs/>
          <w:sz w:val="28"/>
          <w:szCs w:val="28"/>
        </w:rPr>
        <w:t>чай увеличивают частоту сердечных сокращений.    Сердце перегружается и быстро изнашивается.</w:t>
      </w:r>
    </w:p>
    <w:p w:rsidR="00192090" w:rsidRPr="007B2435" w:rsidRDefault="001A03D0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435">
        <w:rPr>
          <w:sz w:val="28"/>
          <w:szCs w:val="28"/>
        </w:rPr>
        <w:t>«</w:t>
      </w:r>
      <w:proofErr w:type="spellStart"/>
      <w:r w:rsidRPr="007B2435">
        <w:rPr>
          <w:sz w:val="28"/>
          <w:szCs w:val="28"/>
        </w:rPr>
        <w:t>Кофеманам</w:t>
      </w:r>
      <w:proofErr w:type="spellEnd"/>
      <w:r w:rsidRPr="007B2435">
        <w:rPr>
          <w:sz w:val="28"/>
          <w:szCs w:val="28"/>
        </w:rPr>
        <w:t>» стоит, во-первых, уменьшить</w:t>
      </w:r>
      <w:r w:rsidR="00192090" w:rsidRPr="007B2435">
        <w:rPr>
          <w:sz w:val="28"/>
          <w:szCs w:val="28"/>
        </w:rPr>
        <w:t xml:space="preserve">  дозировку кофе. Можно попробовать заменить  кофе на цикорий.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 xml:space="preserve">Энергетики нельзя употреблять постоянно! </w:t>
      </w:r>
      <w:r w:rsidR="001A03D0" w:rsidRPr="007B2435">
        <w:rPr>
          <w:sz w:val="28"/>
          <w:szCs w:val="28"/>
        </w:rPr>
        <w:t>Это напитки для особых случаев, когда очень важно быть бодрым.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7B2435">
        <w:rPr>
          <w:bCs/>
          <w:iCs/>
          <w:sz w:val="28"/>
          <w:szCs w:val="28"/>
        </w:rPr>
        <w:t>Во всем нужно знать меру.</w:t>
      </w:r>
    </w:p>
    <w:p w:rsidR="00192090" w:rsidRPr="007B2435" w:rsidRDefault="00192090" w:rsidP="007B2435">
      <w:pPr>
        <w:pStyle w:val="a4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  <w:u w:val="single"/>
        </w:rPr>
      </w:pPr>
      <w:r w:rsidRPr="007B2435">
        <w:rPr>
          <w:bCs/>
          <w:iCs/>
          <w:sz w:val="28"/>
          <w:szCs w:val="28"/>
          <w:u w:val="single"/>
        </w:rPr>
        <w:t>В целом для профилактики БСК и их осложнений необходимо выполнять 7 золотых правил: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отказаться от курения;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-к</w:t>
      </w:r>
      <w:r w:rsidR="001A03D0" w:rsidRPr="007B2435">
        <w:rPr>
          <w:bCs/>
          <w:sz w:val="28"/>
          <w:szCs w:val="28"/>
        </w:rPr>
        <w:t xml:space="preserve">онтролировать артериальное давление (уровень АД); 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правильно питаться;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следить за уровнем холестерина;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заниматься физическими упражнениями;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избегать длительных стрессов;</w:t>
      </w:r>
    </w:p>
    <w:p w:rsidR="001A03D0" w:rsidRPr="007B2435" w:rsidRDefault="007B2435" w:rsidP="007B2435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A03D0" w:rsidRPr="007B2435">
        <w:rPr>
          <w:bCs/>
          <w:sz w:val="28"/>
          <w:szCs w:val="28"/>
        </w:rPr>
        <w:t>не злоупотреблять алкогольными напитками.</w:t>
      </w:r>
    </w:p>
    <w:p w:rsid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207A7B" w:rsidRPr="001A03D0" w:rsidRDefault="00207A7B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1A03D0">
        <w:rPr>
          <w:b/>
          <w:bCs/>
          <w:sz w:val="28"/>
          <w:szCs w:val="28"/>
        </w:rPr>
        <w:t>Рациональное питание. Как основа профилактики неинфекционных заболеваний</w:t>
      </w:r>
    </w:p>
    <w:p w:rsidR="00192090" w:rsidRPr="001A03D0" w:rsidRDefault="00207A7B" w:rsidP="001A03D0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A03D0">
        <w:rPr>
          <w:bCs/>
          <w:sz w:val="28"/>
          <w:szCs w:val="28"/>
        </w:rPr>
        <w:t>Какой должна быть идеальная  масса тела?</w:t>
      </w:r>
    </w:p>
    <w:p w:rsidR="00207A7B" w:rsidRPr="001A03D0" w:rsidRDefault="00207A7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i/>
          <w:iCs/>
          <w:sz w:val="28"/>
          <w:szCs w:val="28"/>
        </w:rPr>
        <w:t>Для мужчин</w:t>
      </w:r>
    </w:p>
    <w:p w:rsidR="00207A7B" w:rsidRPr="001A03D0" w:rsidRDefault="00207A7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Идеальная масса тела = рост – [100 + (рост-100)</w:t>
      </w:r>
      <w:proofErr w:type="gramStart"/>
      <w:r w:rsidRPr="001A03D0">
        <w:rPr>
          <w:sz w:val="28"/>
          <w:szCs w:val="28"/>
        </w:rPr>
        <w:t xml:space="preserve"> :</w:t>
      </w:r>
      <w:proofErr w:type="gramEnd"/>
      <w:r w:rsidRPr="001A03D0">
        <w:rPr>
          <w:sz w:val="28"/>
          <w:szCs w:val="28"/>
        </w:rPr>
        <w:t xml:space="preserve"> 20]</w:t>
      </w:r>
    </w:p>
    <w:p w:rsidR="00207A7B" w:rsidRPr="001A03D0" w:rsidRDefault="00207A7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Объем талии не должен превышать 102 см</w:t>
      </w:r>
      <w:r w:rsidR="001A03D0">
        <w:rPr>
          <w:sz w:val="28"/>
          <w:szCs w:val="28"/>
        </w:rPr>
        <w:t xml:space="preserve">. </w:t>
      </w:r>
      <w:r w:rsidRPr="001A03D0">
        <w:rPr>
          <w:sz w:val="28"/>
          <w:szCs w:val="28"/>
        </w:rPr>
        <w:t>ИМТ = 20-24</w:t>
      </w:r>
    </w:p>
    <w:p w:rsidR="00207A7B" w:rsidRPr="001A03D0" w:rsidRDefault="00207A7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i/>
          <w:iCs/>
          <w:sz w:val="28"/>
          <w:szCs w:val="28"/>
        </w:rPr>
        <w:t>Для женщин</w:t>
      </w:r>
    </w:p>
    <w:p w:rsidR="00207A7B" w:rsidRPr="001A03D0" w:rsidRDefault="00207A7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Идеальная масса тела =</w:t>
      </w:r>
      <w:r w:rsidRPr="001A03D0">
        <w:rPr>
          <w:sz w:val="28"/>
          <w:szCs w:val="28"/>
        </w:rPr>
        <w:tab/>
        <w:t>рост – [100 + (рост-100)</w:t>
      </w:r>
      <w:proofErr w:type="gramStart"/>
      <w:r w:rsidRPr="001A03D0">
        <w:rPr>
          <w:sz w:val="28"/>
          <w:szCs w:val="28"/>
        </w:rPr>
        <w:t xml:space="preserve"> :</w:t>
      </w:r>
      <w:proofErr w:type="gramEnd"/>
      <w:r w:rsidRPr="001A03D0">
        <w:rPr>
          <w:sz w:val="28"/>
          <w:szCs w:val="28"/>
        </w:rPr>
        <w:t xml:space="preserve"> 10]</w:t>
      </w:r>
    </w:p>
    <w:p w:rsidR="00207A7B" w:rsidRPr="001A03D0" w:rsidRDefault="00207A7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Объем талии не должен превышать 88 см</w:t>
      </w:r>
      <w:r w:rsidR="001A03D0">
        <w:rPr>
          <w:sz w:val="28"/>
          <w:szCs w:val="28"/>
        </w:rPr>
        <w:t xml:space="preserve">. </w:t>
      </w:r>
      <w:r w:rsidRPr="001A03D0">
        <w:rPr>
          <w:sz w:val="28"/>
          <w:szCs w:val="28"/>
        </w:rPr>
        <w:t>ИМТ = 20-24</w:t>
      </w:r>
    </w:p>
    <w:p w:rsidR="00B744B5" w:rsidRPr="003B29EC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u w:val="single"/>
        </w:rPr>
      </w:pPr>
      <w:r w:rsidRPr="003B29EC">
        <w:rPr>
          <w:b/>
          <w:i/>
          <w:sz w:val="28"/>
          <w:szCs w:val="28"/>
          <w:u w:val="single"/>
        </w:rPr>
        <w:t>Белки: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- строительный материал клеток живого организма.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- ферменты, влияющие на усвоение других веществ.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i/>
          <w:iCs/>
          <w:sz w:val="28"/>
          <w:szCs w:val="28"/>
        </w:rPr>
        <w:t>По своему происхождению белки бывают</w:t>
      </w:r>
      <w:r w:rsidRPr="001A03D0">
        <w:rPr>
          <w:sz w:val="28"/>
          <w:szCs w:val="28"/>
        </w:rPr>
        <w:t>: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  <w:u w:val="single"/>
        </w:rPr>
        <w:t>Растительные</w:t>
      </w:r>
      <w:r w:rsidRPr="001A03D0">
        <w:rPr>
          <w:sz w:val="28"/>
          <w:szCs w:val="28"/>
        </w:rPr>
        <w:t>:  рис, соя, горох, бобы, крупа, хлеб и т.д.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  <w:u w:val="single"/>
        </w:rPr>
        <w:t>Животные</w:t>
      </w:r>
      <w:proofErr w:type="gramStart"/>
      <w:r w:rsidRPr="001A03D0">
        <w:rPr>
          <w:sz w:val="28"/>
          <w:szCs w:val="28"/>
        </w:rPr>
        <w:t xml:space="preserve"> :</w:t>
      </w:r>
      <w:proofErr w:type="gramEnd"/>
      <w:r w:rsidRPr="001A03D0">
        <w:rPr>
          <w:sz w:val="28"/>
          <w:szCs w:val="28"/>
        </w:rPr>
        <w:t xml:space="preserve">   мясо,  рыба, молоко, яйца  и  т. д.</w:t>
      </w:r>
    </w:p>
    <w:p w:rsidR="00B744B5" w:rsidRPr="003B29EC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u w:val="single"/>
        </w:rPr>
      </w:pPr>
      <w:r w:rsidRPr="003B29EC">
        <w:rPr>
          <w:b/>
          <w:i/>
          <w:sz w:val="28"/>
          <w:szCs w:val="28"/>
          <w:u w:val="single"/>
        </w:rPr>
        <w:t>Углеводы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-источник энергии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Углеводы бывают:</w:t>
      </w:r>
    </w:p>
    <w:p w:rsidR="001A03D0" w:rsidRPr="001A03D0" w:rsidRDefault="001A03D0" w:rsidP="003B29EC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bCs/>
          <w:i/>
          <w:iCs/>
          <w:sz w:val="28"/>
          <w:szCs w:val="28"/>
          <w:u w:val="single"/>
        </w:rPr>
        <w:lastRenderedPageBreak/>
        <w:t>Сахар</w:t>
      </w:r>
      <w:proofErr w:type="gramStart"/>
      <w:r w:rsidRPr="001A03D0">
        <w:rPr>
          <w:bCs/>
          <w:i/>
          <w:iCs/>
          <w:sz w:val="28"/>
          <w:szCs w:val="28"/>
          <w:u w:val="single"/>
        </w:rPr>
        <w:t>а</w:t>
      </w:r>
      <w:r w:rsidRPr="001A03D0">
        <w:rPr>
          <w:bCs/>
          <w:sz w:val="28"/>
          <w:szCs w:val="28"/>
        </w:rPr>
        <w:t>(</w:t>
      </w:r>
      <w:proofErr w:type="gramEnd"/>
      <w:r w:rsidRPr="001A03D0">
        <w:rPr>
          <w:bCs/>
          <w:sz w:val="28"/>
          <w:szCs w:val="28"/>
        </w:rPr>
        <w:t xml:space="preserve"> глюкоза, фруктоза, лактоза   -  сладкие на вкус):  в меде,  во фруктах,  молоке, сахаре, конфетах.</w:t>
      </w:r>
    </w:p>
    <w:p w:rsidR="001A03D0" w:rsidRPr="001A03D0" w:rsidRDefault="001A03D0" w:rsidP="003B29EC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bCs/>
          <w:i/>
          <w:iCs/>
          <w:sz w:val="28"/>
          <w:szCs w:val="28"/>
          <w:u w:val="single"/>
        </w:rPr>
        <w:t>Крахмал</w:t>
      </w:r>
      <w:r w:rsidRPr="001A03D0">
        <w:rPr>
          <w:bCs/>
          <w:sz w:val="28"/>
          <w:szCs w:val="28"/>
        </w:rPr>
        <w:t>:   в картофеле, муке, крупах, макаронных изделиях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A03D0">
        <w:rPr>
          <w:bCs/>
          <w:i/>
          <w:iCs/>
          <w:sz w:val="28"/>
          <w:szCs w:val="28"/>
          <w:u w:val="single"/>
        </w:rPr>
        <w:t>Клетчатка</w:t>
      </w:r>
      <w:r w:rsidRPr="001A03D0">
        <w:rPr>
          <w:bCs/>
          <w:sz w:val="28"/>
          <w:szCs w:val="28"/>
        </w:rPr>
        <w:t xml:space="preserve"> (пищевые волокна): в отрубях, в  сырых овощах  - капусте, моркови, баклажанах </w:t>
      </w:r>
      <w:proofErr w:type="spellStart"/>
      <w:r w:rsidRPr="001A03D0">
        <w:rPr>
          <w:bCs/>
          <w:sz w:val="28"/>
          <w:szCs w:val="28"/>
        </w:rPr>
        <w:t>ит</w:t>
      </w:r>
      <w:proofErr w:type="gramStart"/>
      <w:r w:rsidRPr="001A03D0">
        <w:rPr>
          <w:bCs/>
          <w:sz w:val="28"/>
          <w:szCs w:val="28"/>
        </w:rPr>
        <w:t>.д</w:t>
      </w:r>
      <w:proofErr w:type="spellEnd"/>
      <w:proofErr w:type="gramEnd"/>
    </w:p>
    <w:p w:rsidR="00B744B5" w:rsidRPr="003B29EC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3B29EC">
        <w:rPr>
          <w:b/>
          <w:bCs/>
          <w:i/>
          <w:sz w:val="28"/>
          <w:szCs w:val="28"/>
          <w:u w:val="single"/>
        </w:rPr>
        <w:t>Жиры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По своему происхождению жиры бывают: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 w:rsidRPr="001A03D0">
        <w:rPr>
          <w:bCs/>
          <w:sz w:val="28"/>
          <w:szCs w:val="28"/>
        </w:rPr>
        <w:t>Растительные</w:t>
      </w:r>
      <w:proofErr w:type="gramEnd"/>
      <w:r w:rsidRPr="001A03D0">
        <w:rPr>
          <w:bCs/>
          <w:sz w:val="28"/>
          <w:szCs w:val="28"/>
        </w:rPr>
        <w:t xml:space="preserve">: подсолнечное масло, облепиховое масло, оливковое масло, соевое масло и т. д.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1A03D0">
        <w:rPr>
          <w:bCs/>
          <w:sz w:val="28"/>
          <w:szCs w:val="28"/>
        </w:rPr>
        <w:t>Животные: сливочное масло, свиной жир, куриный жир и т.д.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1A03D0">
        <w:rPr>
          <w:b/>
          <w:bCs/>
          <w:sz w:val="28"/>
          <w:szCs w:val="28"/>
        </w:rPr>
        <w:t>«ХОРОШИЕ»  и «ПЛОХИЕ»  жиры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Хорошие» легкие жиры: растительные, молочный жир, рыбий жир.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Легкие жиры необходимо употреблять в пищу даже тем, кто стремится похудеть.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Животные жиры, особенно свиной, говяжий, бараний - состоят в основном из тугоплавких, «плохих»  жиров. Они тяжело усваиваются организмом. </w:t>
      </w:r>
    </w:p>
    <w:p w:rsidR="00B744B5" w:rsidRPr="003B29EC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u w:val="single"/>
        </w:rPr>
      </w:pPr>
      <w:r w:rsidRPr="003B29EC">
        <w:rPr>
          <w:b/>
          <w:i/>
          <w:sz w:val="28"/>
          <w:szCs w:val="28"/>
          <w:u w:val="single"/>
        </w:rPr>
        <w:t>Витамины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- повышают сопротивление организма заболеваниям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- регулируют работу органов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Недостаток витаминов  </w:t>
      </w:r>
      <w:proofErr w:type="gramStart"/>
      <w:r w:rsidRPr="001A03D0">
        <w:rPr>
          <w:sz w:val="28"/>
          <w:szCs w:val="28"/>
        </w:rPr>
        <w:t>-Г</w:t>
      </w:r>
      <w:proofErr w:type="gramEnd"/>
      <w:r w:rsidRPr="001A03D0">
        <w:rPr>
          <w:sz w:val="28"/>
          <w:szCs w:val="28"/>
        </w:rPr>
        <w:t>ИПОВИТАМИНОЗ</w:t>
      </w:r>
      <w:r w:rsidR="001A03D0">
        <w:rPr>
          <w:sz w:val="28"/>
          <w:szCs w:val="28"/>
        </w:rPr>
        <w:t>, и</w:t>
      </w:r>
      <w:r w:rsidRPr="001A03D0">
        <w:rPr>
          <w:sz w:val="28"/>
          <w:szCs w:val="28"/>
        </w:rPr>
        <w:t>збыток витаминов –ГИПЕРВИТАМИНОЗ</w:t>
      </w:r>
      <w:r w:rsidR="001A03D0">
        <w:rPr>
          <w:sz w:val="28"/>
          <w:szCs w:val="28"/>
        </w:rPr>
        <w:t>, п</w:t>
      </w:r>
      <w:r w:rsidRPr="001A03D0">
        <w:rPr>
          <w:sz w:val="28"/>
          <w:szCs w:val="28"/>
        </w:rPr>
        <w:t>олное отсутствие витаминов - АВИТАМИНОЗ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По своим физическим свойствам витамины делятся на: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>Растворимые</w:t>
      </w:r>
      <w:proofErr w:type="gramEnd"/>
      <w:r w:rsidRPr="001A03D0">
        <w:rPr>
          <w:sz w:val="28"/>
          <w:szCs w:val="28"/>
        </w:rPr>
        <w:t xml:space="preserve"> в жире:  </w:t>
      </w:r>
      <w:r w:rsidRPr="001A03D0">
        <w:rPr>
          <w:sz w:val="28"/>
          <w:szCs w:val="28"/>
          <w:lang w:val="en-US"/>
        </w:rPr>
        <w:t>A</w:t>
      </w:r>
      <w:r w:rsidRPr="001A03D0">
        <w:rPr>
          <w:sz w:val="28"/>
          <w:szCs w:val="28"/>
        </w:rPr>
        <w:t xml:space="preserve">,   </w:t>
      </w:r>
      <w:r w:rsidRPr="001A03D0">
        <w:rPr>
          <w:sz w:val="28"/>
          <w:szCs w:val="28"/>
          <w:lang w:val="en-US"/>
        </w:rPr>
        <w:t>D</w:t>
      </w:r>
      <w:r w:rsidRPr="001A03D0">
        <w:rPr>
          <w:sz w:val="28"/>
          <w:szCs w:val="28"/>
        </w:rPr>
        <w:t xml:space="preserve">,    </w:t>
      </w:r>
      <w:r w:rsidRPr="001A03D0">
        <w:rPr>
          <w:sz w:val="28"/>
          <w:szCs w:val="28"/>
          <w:lang w:val="en-US"/>
        </w:rPr>
        <w:t>E</w:t>
      </w:r>
      <w:r w:rsidRPr="001A03D0">
        <w:rPr>
          <w:sz w:val="28"/>
          <w:szCs w:val="28"/>
        </w:rPr>
        <w:t xml:space="preserve">,    </w:t>
      </w:r>
      <w:r w:rsidRPr="001A03D0">
        <w:rPr>
          <w:sz w:val="28"/>
          <w:szCs w:val="28"/>
          <w:lang w:val="en-US"/>
        </w:rPr>
        <w:t>K</w:t>
      </w:r>
      <w:r w:rsidRPr="001A03D0">
        <w:rPr>
          <w:sz w:val="28"/>
          <w:szCs w:val="28"/>
        </w:rPr>
        <w:t>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>Растворимые</w:t>
      </w:r>
      <w:proofErr w:type="gramEnd"/>
      <w:r w:rsidRPr="001A03D0">
        <w:rPr>
          <w:sz w:val="28"/>
          <w:szCs w:val="28"/>
        </w:rPr>
        <w:t xml:space="preserve"> в воде:  группа </w:t>
      </w:r>
      <w:r w:rsidRPr="001A03D0">
        <w:rPr>
          <w:sz w:val="28"/>
          <w:szCs w:val="28"/>
          <w:lang w:val="en-US"/>
        </w:rPr>
        <w:t>B</w:t>
      </w:r>
      <w:r w:rsidRPr="001A03D0">
        <w:rPr>
          <w:sz w:val="28"/>
          <w:szCs w:val="28"/>
        </w:rPr>
        <w:t xml:space="preserve">, </w:t>
      </w:r>
      <w:r w:rsidRPr="001A03D0">
        <w:rPr>
          <w:sz w:val="28"/>
          <w:szCs w:val="28"/>
          <w:lang w:val="en-US"/>
        </w:rPr>
        <w:t>PP</w:t>
      </w:r>
      <w:r w:rsidRPr="001A03D0">
        <w:rPr>
          <w:sz w:val="28"/>
          <w:szCs w:val="28"/>
        </w:rPr>
        <w:t xml:space="preserve">,   </w:t>
      </w:r>
      <w:r w:rsidRPr="001A03D0">
        <w:rPr>
          <w:sz w:val="28"/>
          <w:szCs w:val="28"/>
          <w:lang w:val="en-US"/>
        </w:rPr>
        <w:t>C</w:t>
      </w:r>
      <w:r w:rsidRPr="001A03D0">
        <w:rPr>
          <w:sz w:val="28"/>
          <w:szCs w:val="28"/>
        </w:rPr>
        <w:t>.</w:t>
      </w:r>
    </w:p>
    <w:p w:rsidR="00B744B5" w:rsidRPr="003B29EC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u w:val="single"/>
        </w:rPr>
      </w:pPr>
      <w:r w:rsidRPr="003B29EC">
        <w:rPr>
          <w:b/>
          <w:i/>
          <w:sz w:val="28"/>
          <w:szCs w:val="28"/>
          <w:u w:val="single"/>
        </w:rPr>
        <w:t>Минералы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Макроэлементы: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Желез</w:t>
      </w:r>
      <w:proofErr w:type="gramStart"/>
      <w:r w:rsidRPr="001A03D0">
        <w:rPr>
          <w:sz w:val="28"/>
          <w:szCs w:val="28"/>
        </w:rPr>
        <w:t>о-</w:t>
      </w:r>
      <w:proofErr w:type="gramEnd"/>
      <w:r w:rsidRPr="001A03D0">
        <w:rPr>
          <w:sz w:val="28"/>
          <w:szCs w:val="28"/>
        </w:rPr>
        <w:t xml:space="preserve"> входит в состав гемоглобина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Калий   -   выводит воду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Натрий -   задерживает </w:t>
      </w:r>
      <w:r w:rsidRPr="001A03D0">
        <w:rPr>
          <w:sz w:val="28"/>
          <w:szCs w:val="28"/>
        </w:rPr>
        <w:tab/>
      </w:r>
      <w:r w:rsidRPr="001A03D0">
        <w:rPr>
          <w:sz w:val="28"/>
          <w:szCs w:val="28"/>
        </w:rPr>
        <w:tab/>
        <w:t xml:space="preserve">    воду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Кальций и Фосфор -  участвуют в образовании </w:t>
      </w:r>
      <w:proofErr w:type="gramStart"/>
      <w:r w:rsidRPr="001A03D0">
        <w:rPr>
          <w:sz w:val="28"/>
          <w:szCs w:val="28"/>
        </w:rPr>
        <w:t>костной</w:t>
      </w:r>
      <w:proofErr w:type="gramEnd"/>
      <w:r w:rsidRPr="001A03D0">
        <w:rPr>
          <w:sz w:val="28"/>
          <w:szCs w:val="28"/>
        </w:rPr>
        <w:t xml:space="preserve"> и зубнойтканей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Микроэлементы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Йод –    регулирует работу </w:t>
      </w:r>
      <w:r w:rsidR="001A03D0">
        <w:rPr>
          <w:sz w:val="28"/>
          <w:szCs w:val="28"/>
        </w:rPr>
        <w:t>п</w:t>
      </w:r>
      <w:r w:rsidRPr="001A03D0">
        <w:rPr>
          <w:sz w:val="28"/>
          <w:szCs w:val="28"/>
        </w:rPr>
        <w:t>оджелудочной железы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Фтор –  участвует в построении  костей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Магний – участвует в  синтезе белка.</w:t>
      </w:r>
    </w:p>
    <w:p w:rsidR="00B744B5" w:rsidRPr="003B29EC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  <w:u w:val="single"/>
        </w:rPr>
      </w:pPr>
      <w:r w:rsidRPr="003B29EC">
        <w:rPr>
          <w:b/>
          <w:i/>
          <w:sz w:val="28"/>
          <w:szCs w:val="28"/>
          <w:u w:val="single"/>
        </w:rPr>
        <w:t>Вода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- входит в состав всех органов и тканей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- помогает усвоению всех питательных веществ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Индивидуальная норма воды – 40 г на 1 кг веса человека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Суточная норма потребления воды 2…2,5 л. Из общего количества потребляемой жидкости на долю чистой воды приходится около 1 л, она поступает с питьевой водой, напитками. Остальное количество (1,5 л) поступает с пищей и образуется в самом организме.</w:t>
      </w:r>
    </w:p>
    <w:p w:rsidR="00B744B5" w:rsidRPr="003B29EC" w:rsidRDefault="00B744B5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3B29EC">
        <w:rPr>
          <w:b/>
          <w:bCs/>
          <w:i/>
          <w:sz w:val="28"/>
          <w:szCs w:val="28"/>
          <w:u w:val="single"/>
        </w:rPr>
        <w:t>Принципы рационального питания</w:t>
      </w:r>
    </w:p>
    <w:p w:rsidR="00B744B5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744B5" w:rsidRPr="001A03D0">
        <w:rPr>
          <w:bCs/>
          <w:sz w:val="28"/>
          <w:szCs w:val="28"/>
        </w:rPr>
        <w:t>Сбалансированность</w:t>
      </w:r>
      <w:r w:rsidR="00B744B5" w:rsidRPr="001A03D0">
        <w:rPr>
          <w:sz w:val="28"/>
          <w:szCs w:val="28"/>
        </w:rPr>
        <w:t xml:space="preserve"> суточного поступления </w:t>
      </w:r>
      <w:r w:rsidR="00B744B5" w:rsidRPr="001A03D0">
        <w:rPr>
          <w:bCs/>
          <w:sz w:val="28"/>
          <w:szCs w:val="28"/>
        </w:rPr>
        <w:t>энергии</w:t>
      </w:r>
      <w:r w:rsidR="00B744B5" w:rsidRPr="001A03D0">
        <w:rPr>
          <w:sz w:val="28"/>
          <w:szCs w:val="28"/>
        </w:rPr>
        <w:t xml:space="preserve"> с ее суточным расходованием в повседневной жизни и на работе. Проще говоря, съедать столько же калорий, сколько расходуешь.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2.  Обеспеченность физических потребностей организма в </w:t>
      </w:r>
      <w:r w:rsidRPr="001A03D0">
        <w:rPr>
          <w:bCs/>
          <w:sz w:val="28"/>
          <w:szCs w:val="28"/>
        </w:rPr>
        <w:t xml:space="preserve">незаменимых пищевых веществах </w:t>
      </w:r>
      <w:r w:rsidRPr="001A03D0">
        <w:rPr>
          <w:sz w:val="28"/>
          <w:szCs w:val="28"/>
        </w:rPr>
        <w:t>(белки, жиры, углеводы, витамины, микроэлементы).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lastRenderedPageBreak/>
        <w:t xml:space="preserve">3.    </w:t>
      </w:r>
      <w:r w:rsidRPr="001A03D0">
        <w:rPr>
          <w:bCs/>
          <w:sz w:val="28"/>
          <w:szCs w:val="28"/>
        </w:rPr>
        <w:t xml:space="preserve">Режим питания </w:t>
      </w:r>
      <w:r w:rsidRPr="001A03D0">
        <w:rPr>
          <w:sz w:val="28"/>
          <w:szCs w:val="28"/>
        </w:rPr>
        <w:t xml:space="preserve">не реже 4-5 раз примерно  в </w:t>
      </w:r>
      <w:proofErr w:type="gramStart"/>
      <w:r w:rsidRPr="001A03D0">
        <w:rPr>
          <w:sz w:val="28"/>
          <w:szCs w:val="28"/>
        </w:rPr>
        <w:t>одно и тоже</w:t>
      </w:r>
      <w:proofErr w:type="gramEnd"/>
      <w:r w:rsidRPr="001A03D0">
        <w:rPr>
          <w:sz w:val="28"/>
          <w:szCs w:val="28"/>
        </w:rPr>
        <w:t xml:space="preserve"> время, не переедая перед сном, с интервалом между ужином и завтраком не более 10 часов, последний прием пищи не позднее, чем за 2-3 часа до сна.</w:t>
      </w:r>
    </w:p>
    <w:p w:rsidR="00B744B5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44B5" w:rsidRPr="001A03D0">
        <w:rPr>
          <w:sz w:val="28"/>
          <w:szCs w:val="28"/>
        </w:rPr>
        <w:t>Распределение суточной калорийности пищи должно быть примерно таким: завтрак до работы</w:t>
      </w:r>
      <w:r>
        <w:rPr>
          <w:sz w:val="28"/>
          <w:szCs w:val="28"/>
        </w:rPr>
        <w:t>-</w:t>
      </w:r>
      <w:r w:rsidR="00B744B5" w:rsidRPr="001A03D0">
        <w:rPr>
          <w:sz w:val="28"/>
          <w:szCs w:val="28"/>
        </w:rPr>
        <w:t xml:space="preserve"> 30%</w:t>
      </w:r>
      <w:r>
        <w:rPr>
          <w:sz w:val="28"/>
          <w:szCs w:val="28"/>
        </w:rPr>
        <w:t xml:space="preserve">, </w:t>
      </w:r>
      <w:r w:rsidR="00B744B5" w:rsidRPr="001A03D0">
        <w:rPr>
          <w:sz w:val="28"/>
          <w:szCs w:val="28"/>
        </w:rPr>
        <w:t>второй завтрак</w:t>
      </w:r>
      <w:r>
        <w:rPr>
          <w:sz w:val="28"/>
          <w:szCs w:val="28"/>
        </w:rPr>
        <w:t>-</w:t>
      </w:r>
      <w:r w:rsidR="00B744B5" w:rsidRPr="001A03D0">
        <w:rPr>
          <w:sz w:val="28"/>
          <w:szCs w:val="28"/>
        </w:rPr>
        <w:t xml:space="preserve"> 20%</w:t>
      </w:r>
      <w:r>
        <w:rPr>
          <w:sz w:val="28"/>
          <w:szCs w:val="28"/>
        </w:rPr>
        <w:t xml:space="preserve">, </w:t>
      </w:r>
      <w:r w:rsidR="00B744B5" w:rsidRPr="001A03D0">
        <w:rPr>
          <w:sz w:val="28"/>
          <w:szCs w:val="28"/>
        </w:rPr>
        <w:tab/>
        <w:t>обед</w:t>
      </w:r>
      <w:r>
        <w:rPr>
          <w:sz w:val="28"/>
          <w:szCs w:val="28"/>
        </w:rPr>
        <w:t>-</w:t>
      </w:r>
      <w:r w:rsidR="00B744B5" w:rsidRPr="001A03D0">
        <w:rPr>
          <w:sz w:val="28"/>
          <w:szCs w:val="28"/>
        </w:rPr>
        <w:t xml:space="preserve"> 40%</w:t>
      </w:r>
      <w:r>
        <w:rPr>
          <w:sz w:val="28"/>
          <w:szCs w:val="28"/>
        </w:rPr>
        <w:t xml:space="preserve">, </w:t>
      </w:r>
      <w:r w:rsidR="00B744B5" w:rsidRPr="001A03D0">
        <w:rPr>
          <w:sz w:val="28"/>
          <w:szCs w:val="28"/>
        </w:rPr>
        <w:tab/>
        <w:t>ужин</w:t>
      </w:r>
      <w:r>
        <w:rPr>
          <w:sz w:val="28"/>
          <w:szCs w:val="28"/>
        </w:rPr>
        <w:t>-</w:t>
      </w:r>
      <w:r w:rsidR="00B744B5" w:rsidRPr="001A03D0">
        <w:rPr>
          <w:sz w:val="28"/>
          <w:szCs w:val="28"/>
        </w:rPr>
        <w:t xml:space="preserve"> 10%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5.Минимальная кулинарная обработка. Отдавайте предпочтение приготовлению продуктов на пару, путем отваривания или в микроволновой печи. Уменьшите добавление жиров, масел, соли, сахара в процессе приготовления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В рационе содержание питательных веществ (по энергетической ценности) должно быть следующим:</w:t>
      </w:r>
      <w:r w:rsidRPr="001A03D0">
        <w:rPr>
          <w:sz w:val="28"/>
          <w:szCs w:val="28"/>
        </w:rPr>
        <w:tab/>
        <w:t>белки - 15%</w:t>
      </w:r>
      <w:r w:rsidR="001A03D0">
        <w:rPr>
          <w:sz w:val="28"/>
          <w:szCs w:val="28"/>
        </w:rPr>
        <w:t xml:space="preserve">, </w:t>
      </w:r>
      <w:r w:rsidRPr="001A03D0">
        <w:rPr>
          <w:sz w:val="28"/>
          <w:szCs w:val="28"/>
        </w:rPr>
        <w:t>жиры- 30%</w:t>
      </w:r>
      <w:r w:rsidR="001A03D0">
        <w:rPr>
          <w:sz w:val="28"/>
          <w:szCs w:val="28"/>
        </w:rPr>
        <w:t xml:space="preserve">, </w:t>
      </w:r>
      <w:r w:rsidRPr="001A03D0">
        <w:rPr>
          <w:sz w:val="28"/>
          <w:szCs w:val="28"/>
        </w:rPr>
        <w:t>углеводы - 55%.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Белки являются основным строительным материалом организма, источником синтеза гормонов, ферментов, витаминов, антител. В рационе половину суточного потребления должны составлять белки животного происхождения и столько же белки растительного происхождения. 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>Продукты, содержащие белки животного происхождения -</w:t>
      </w:r>
      <w:r w:rsidRPr="001A03D0">
        <w:rPr>
          <w:sz w:val="28"/>
          <w:szCs w:val="28"/>
        </w:rPr>
        <w:tab/>
        <w:t xml:space="preserve">мясо, рыба, птица, творог, молочные продукты, яйца, сыр. </w:t>
      </w:r>
      <w:proofErr w:type="gramEnd"/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Источником растительного белка являются крупяные и макаронные изделия, рис, картофель, </w:t>
      </w:r>
      <w:r w:rsidRPr="001A03D0">
        <w:rPr>
          <w:sz w:val="28"/>
          <w:szCs w:val="28"/>
        </w:rPr>
        <w:tab/>
        <w:t xml:space="preserve">бобовые, орехи. Эти продукты являются важным источником не только белка, но и углеводов, </w:t>
      </w:r>
      <w:r w:rsidRPr="001A03D0">
        <w:rPr>
          <w:sz w:val="28"/>
          <w:szCs w:val="28"/>
        </w:rPr>
        <w:tab/>
        <w:t>клетчатки, минеральных веществ (калий, кальций,магний) и витаминов (С,  группы</w:t>
      </w:r>
      <w:proofErr w:type="gramStart"/>
      <w:r w:rsidRPr="001A03D0">
        <w:rPr>
          <w:sz w:val="28"/>
          <w:szCs w:val="28"/>
        </w:rPr>
        <w:t xml:space="preserve"> В</w:t>
      </w:r>
      <w:proofErr w:type="gramEnd"/>
      <w:r w:rsidRPr="001A03D0">
        <w:rPr>
          <w:sz w:val="28"/>
          <w:szCs w:val="28"/>
        </w:rPr>
        <w:t xml:space="preserve">, </w:t>
      </w:r>
      <w:proofErr w:type="spellStart"/>
      <w:r w:rsidRPr="001A03D0">
        <w:rPr>
          <w:sz w:val="28"/>
          <w:szCs w:val="28"/>
        </w:rPr>
        <w:t>каротиноидов</w:t>
      </w:r>
      <w:proofErr w:type="spellEnd"/>
      <w:r w:rsidRPr="001A03D0">
        <w:rPr>
          <w:sz w:val="28"/>
          <w:szCs w:val="28"/>
        </w:rPr>
        <w:t xml:space="preserve">, фолиевой кислоты). 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Жиры обладают не только энергетической, но и пластической </w:t>
      </w:r>
      <w:r w:rsidRPr="001A03D0">
        <w:rPr>
          <w:bCs/>
          <w:sz w:val="28"/>
          <w:szCs w:val="28"/>
        </w:rPr>
        <w:t>ценностью</w:t>
      </w:r>
      <w:r w:rsidRPr="001A03D0">
        <w:rPr>
          <w:sz w:val="28"/>
          <w:szCs w:val="28"/>
        </w:rPr>
        <w:t xml:space="preserve">, благодаря содержанию в них жирорастворимых витаминов (А, Д, Е, К), стеринов, полиненасыщенных жирных кислот, фосфолипидов, поэтому они нужны организму. 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 xml:space="preserve">Жиры  входят в состав следующих продуктов: мясо, колбаса, рыба, молочные продукты - сыр, творог, сметана, молоко и т.д. </w:t>
      </w:r>
      <w:proofErr w:type="gramEnd"/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Для приготовления пищи, заправки салатов, каш, </w:t>
      </w:r>
      <w:r w:rsidRPr="001A03D0">
        <w:rPr>
          <w:sz w:val="28"/>
          <w:szCs w:val="28"/>
        </w:rPr>
        <w:tab/>
        <w:t xml:space="preserve">бутербродов </w:t>
      </w:r>
      <w:r w:rsidR="001A03D0">
        <w:rPr>
          <w:sz w:val="28"/>
          <w:szCs w:val="28"/>
        </w:rPr>
        <w:t>р</w:t>
      </w:r>
      <w:r w:rsidRPr="001A03D0">
        <w:rPr>
          <w:sz w:val="28"/>
          <w:szCs w:val="28"/>
        </w:rPr>
        <w:t>екомендует</w:t>
      </w:r>
      <w:r w:rsidR="001A03D0">
        <w:rPr>
          <w:sz w:val="28"/>
          <w:szCs w:val="28"/>
        </w:rPr>
        <w:t>-</w:t>
      </w:r>
      <w:proofErr w:type="spellStart"/>
      <w:r w:rsidRPr="001A03D0">
        <w:rPr>
          <w:sz w:val="28"/>
          <w:szCs w:val="28"/>
        </w:rPr>
        <w:t>сяне</w:t>
      </w:r>
      <w:proofErr w:type="spellEnd"/>
      <w:r w:rsidRPr="001A03D0">
        <w:rPr>
          <w:sz w:val="28"/>
          <w:szCs w:val="28"/>
        </w:rPr>
        <w:t xml:space="preserve"> более 40-50 граммов жира </w:t>
      </w:r>
      <w:r w:rsidRPr="001A03D0">
        <w:rPr>
          <w:sz w:val="28"/>
          <w:szCs w:val="28"/>
        </w:rPr>
        <w:tab/>
        <w:t xml:space="preserve">в день (3 ст. ложки, желательно в соотношении 1:2 животного и растительного жира). 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Самыми полезными являются оливковое и рапсовое </w:t>
      </w:r>
      <w:r w:rsidRPr="001A03D0">
        <w:rPr>
          <w:sz w:val="28"/>
          <w:szCs w:val="28"/>
        </w:rPr>
        <w:tab/>
        <w:t xml:space="preserve">масло,рекомендуется также подсолнечное, кукурузное, </w:t>
      </w:r>
      <w:r w:rsidRPr="001A03D0">
        <w:rPr>
          <w:sz w:val="28"/>
          <w:szCs w:val="28"/>
        </w:rPr>
        <w:tab/>
        <w:t>льняное, хлопковое масло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Углеводы бывают сложные и простые. Основная часть рациона должна состоять из сложных углеводов. Это крахмалсодержащие продукты – хлеб, каши, макаронные изделия, картофель, а также овощи и фрукты. Простых углеводов (сахар в чистом виде и содержащийся в сладостях, сладких напитках) не более 40 г  в день.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Рекомендуется соблюдать питьевой режим. В течение суток желательно выпивать </w:t>
      </w:r>
      <w:r w:rsidRPr="001A03D0">
        <w:rPr>
          <w:sz w:val="28"/>
          <w:szCs w:val="28"/>
        </w:rPr>
        <w:tab/>
        <w:t xml:space="preserve">1,5-2 литра жидкости (не сладкие напитки, </w:t>
      </w:r>
      <w:r w:rsidRPr="001A03D0">
        <w:rPr>
          <w:sz w:val="28"/>
          <w:szCs w:val="28"/>
        </w:rPr>
        <w:tab/>
        <w:t>а простую чистую воду)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Суточный рацион должен содержать </w:t>
      </w:r>
      <w:r w:rsidRPr="001A03D0">
        <w:rPr>
          <w:bCs/>
          <w:sz w:val="28"/>
          <w:szCs w:val="28"/>
        </w:rPr>
        <w:t>достаточное</w:t>
      </w:r>
      <w:r w:rsidRPr="001A03D0">
        <w:rPr>
          <w:sz w:val="28"/>
          <w:szCs w:val="28"/>
        </w:rPr>
        <w:t xml:space="preserve"> количество белков, жиров, углеводов, витаминов, минеральных веществ. </w:t>
      </w:r>
      <w:proofErr w:type="gramStart"/>
      <w:r w:rsidRPr="001A03D0">
        <w:rPr>
          <w:sz w:val="28"/>
          <w:szCs w:val="28"/>
        </w:rPr>
        <w:t xml:space="preserve">Соотношение </w:t>
      </w:r>
      <w:r w:rsidRPr="001A03D0">
        <w:rPr>
          <w:sz w:val="28"/>
          <w:szCs w:val="28"/>
          <w:u w:val="single"/>
        </w:rPr>
        <w:t xml:space="preserve">белков, жиров и углеводов </w:t>
      </w:r>
      <w:r w:rsidRPr="001A03D0">
        <w:rPr>
          <w:sz w:val="28"/>
          <w:szCs w:val="28"/>
        </w:rPr>
        <w:t xml:space="preserve">должно быть 1: 1: 4 (при малоподвижном образе жизни - 1: 0,8: 3,2; при активном ОЖ – 1,2: 1: 8). </w:t>
      </w:r>
      <w:proofErr w:type="gramEnd"/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Количество </w:t>
      </w:r>
      <w:r w:rsidR="00B744B5" w:rsidRPr="001A03D0">
        <w:rPr>
          <w:bCs/>
          <w:sz w:val="28"/>
          <w:szCs w:val="28"/>
        </w:rPr>
        <w:t>белка</w:t>
      </w:r>
      <w:r w:rsidRPr="001A03D0">
        <w:rPr>
          <w:sz w:val="28"/>
          <w:szCs w:val="28"/>
        </w:rPr>
        <w:t xml:space="preserve"> в рационе должно соответствовать физиологической норме – 0,8-1 г на 1кг веса, из них 50% должны быть белки животного происхождения (растительные белки дефицитны по содержанию одной или нескольких аминокислот).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Оптимальное количество </w:t>
      </w:r>
      <w:r w:rsidR="00B744B5" w:rsidRPr="001A03D0">
        <w:rPr>
          <w:bCs/>
          <w:sz w:val="28"/>
          <w:szCs w:val="28"/>
        </w:rPr>
        <w:t>жиров</w:t>
      </w:r>
      <w:r w:rsidRPr="001A03D0">
        <w:rPr>
          <w:sz w:val="28"/>
          <w:szCs w:val="28"/>
        </w:rPr>
        <w:t xml:space="preserve"> – 0,8-1,0 г на 1 кг веса в сутки (70% животных и 30% растительных). Являются источником жирорастворимых витаминов</w:t>
      </w:r>
      <w:proofErr w:type="gramStart"/>
      <w:r w:rsidRPr="001A03D0">
        <w:rPr>
          <w:sz w:val="28"/>
          <w:szCs w:val="28"/>
        </w:rPr>
        <w:t xml:space="preserve"> А</w:t>
      </w:r>
      <w:proofErr w:type="gramEnd"/>
      <w:r w:rsidRPr="001A03D0">
        <w:rPr>
          <w:sz w:val="28"/>
          <w:szCs w:val="28"/>
        </w:rPr>
        <w:t xml:space="preserve">, Д, Е, </w:t>
      </w:r>
      <w:r w:rsidRPr="001A03D0">
        <w:rPr>
          <w:sz w:val="28"/>
          <w:szCs w:val="28"/>
        </w:rPr>
        <w:lastRenderedPageBreak/>
        <w:t>необходимых для нормального роста и зрения, фосфорно-кальциевого обмена, антиоксидантной защиты.</w:t>
      </w:r>
    </w:p>
    <w:p w:rsidR="00B744B5" w:rsidRPr="001A03D0" w:rsidRDefault="00B744B5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Желательно ограничить количество </w:t>
      </w:r>
      <w:r w:rsidRPr="001A03D0">
        <w:rPr>
          <w:bCs/>
          <w:sz w:val="28"/>
          <w:szCs w:val="28"/>
        </w:rPr>
        <w:t>углеводов</w:t>
      </w:r>
      <w:r w:rsidRPr="001A03D0">
        <w:rPr>
          <w:sz w:val="28"/>
          <w:szCs w:val="28"/>
        </w:rPr>
        <w:t xml:space="preserve"> до 3-3,5 г на 1 кг веса в сутки. Объем простых углеводов не должен превышать 10% суточного рациона. Важно выбирать продукты со средним и низким гликемическим индексом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1A03D0">
        <w:rPr>
          <w:b/>
          <w:bCs/>
          <w:i/>
          <w:iCs/>
          <w:sz w:val="28"/>
          <w:szCs w:val="28"/>
        </w:rPr>
        <w:t>Ошибки питания современного человека</w:t>
      </w:r>
    </w:p>
    <w:p w:rsidR="001A03D0" w:rsidRPr="001A03D0" w:rsidRDefault="00EE110B" w:rsidP="003B29EC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b/>
          <w:bCs/>
          <w:i/>
          <w:iCs/>
          <w:sz w:val="28"/>
          <w:szCs w:val="28"/>
          <w:u w:val="single"/>
        </w:rPr>
        <w:t>Ошибка первая –избыточный приём пищи</w:t>
      </w:r>
      <w:proofErr w:type="gramStart"/>
      <w:r w:rsidRPr="001A03D0">
        <w:rPr>
          <w:bCs/>
          <w:i/>
          <w:iCs/>
          <w:sz w:val="28"/>
          <w:szCs w:val="28"/>
        </w:rPr>
        <w:t>.</w:t>
      </w:r>
      <w:r w:rsidR="001A03D0" w:rsidRPr="001A03D0">
        <w:rPr>
          <w:sz w:val="28"/>
          <w:szCs w:val="28"/>
        </w:rPr>
        <w:t>П</w:t>
      </w:r>
      <w:proofErr w:type="gramEnd"/>
      <w:r w:rsidR="001A03D0" w:rsidRPr="001A03D0">
        <w:rPr>
          <w:sz w:val="28"/>
          <w:szCs w:val="28"/>
        </w:rPr>
        <w:t xml:space="preserve">ищевые калории поступают в организм в количестве, превышающем необходимое более чем на 14 %. </w:t>
      </w:r>
    </w:p>
    <w:p w:rsidR="00B744B5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Значительно </w:t>
      </w:r>
      <w:r w:rsidRPr="001A03D0">
        <w:rPr>
          <w:i/>
          <w:iCs/>
          <w:sz w:val="28"/>
          <w:szCs w:val="28"/>
        </w:rPr>
        <w:t xml:space="preserve">возрастает риск </w:t>
      </w:r>
      <w:proofErr w:type="gramStart"/>
      <w:r w:rsidRPr="001A03D0">
        <w:rPr>
          <w:i/>
          <w:iCs/>
          <w:sz w:val="28"/>
          <w:szCs w:val="28"/>
        </w:rPr>
        <w:t>сердечно-сосудистых</w:t>
      </w:r>
      <w:proofErr w:type="gramEnd"/>
      <w:r w:rsidRPr="001A03D0">
        <w:rPr>
          <w:i/>
          <w:iCs/>
          <w:sz w:val="28"/>
          <w:szCs w:val="28"/>
        </w:rPr>
        <w:t xml:space="preserve"> заболеваний</w:t>
      </w:r>
      <w:r w:rsidRPr="001A03D0">
        <w:rPr>
          <w:sz w:val="28"/>
          <w:szCs w:val="28"/>
        </w:rPr>
        <w:t>, если в течение дня приём пищи избыточный, а число приёмов сокращается</w:t>
      </w:r>
    </w:p>
    <w:p w:rsidR="001A03D0" w:rsidRPr="001A03D0" w:rsidRDefault="00EE110B" w:rsidP="003B29EC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b/>
          <w:bCs/>
          <w:i/>
          <w:iCs/>
          <w:sz w:val="28"/>
          <w:szCs w:val="28"/>
          <w:u w:val="single"/>
        </w:rPr>
        <w:t>Ошибка вторая –приём жирной пищи</w:t>
      </w:r>
      <w:r w:rsidRPr="001A03D0">
        <w:rPr>
          <w:bCs/>
          <w:sz w:val="28"/>
          <w:szCs w:val="28"/>
        </w:rPr>
        <w:t xml:space="preserve">. </w:t>
      </w:r>
      <w:r w:rsidR="001A03D0" w:rsidRPr="001A03D0">
        <w:rPr>
          <w:sz w:val="28"/>
          <w:szCs w:val="28"/>
        </w:rPr>
        <w:t xml:space="preserve">Пищевая ценность жиров вдвое превышает ценность белков и углеводов. За счёт этого повышается калорийность рациона, что приводит к </w:t>
      </w:r>
      <w:r w:rsidR="001A03D0" w:rsidRPr="001A03D0">
        <w:rPr>
          <w:i/>
          <w:iCs/>
          <w:sz w:val="28"/>
          <w:szCs w:val="28"/>
        </w:rPr>
        <w:t>развитию ожирения.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С избыточным потреблением жира многие учёные связывают заболеваемость </w:t>
      </w:r>
      <w:r w:rsidRPr="001A03D0">
        <w:rPr>
          <w:i/>
          <w:iCs/>
          <w:sz w:val="28"/>
          <w:szCs w:val="28"/>
        </w:rPr>
        <w:t>раком молочной железы, простаты и толстой кишки.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В основе механизма такой связи лежит стимулирующее влияние пищевого жира на секрецию желчи, которая может преобразовываться в кишечнике, приобретая способность вызывать размножение раковых клеток.</w:t>
      </w:r>
    </w:p>
    <w:p w:rsidR="001A03D0" w:rsidRPr="001A03D0" w:rsidRDefault="001A03D0" w:rsidP="003B29EC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20–30 % потребляемого человеком жира должно быть растительного происхождения. Это связано с наличием в нём незаменимых полиненасыщенных кислот, которые тормозят развитие </w:t>
      </w:r>
      <w:r w:rsidRPr="001A03D0">
        <w:rPr>
          <w:i/>
          <w:iCs/>
          <w:sz w:val="28"/>
          <w:szCs w:val="28"/>
        </w:rPr>
        <w:t xml:space="preserve">гипертонии, атеросклероза, ишемической болезни сердца и других </w:t>
      </w:r>
      <w:proofErr w:type="gramStart"/>
      <w:r w:rsidRPr="001A03D0">
        <w:rPr>
          <w:i/>
          <w:iCs/>
          <w:sz w:val="28"/>
          <w:szCs w:val="28"/>
        </w:rPr>
        <w:t>сердечно-сосудистых</w:t>
      </w:r>
      <w:proofErr w:type="gramEnd"/>
      <w:r w:rsidRPr="001A03D0">
        <w:rPr>
          <w:i/>
          <w:iCs/>
          <w:sz w:val="28"/>
          <w:szCs w:val="28"/>
        </w:rPr>
        <w:t xml:space="preserve"> заболеваний.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Избыточное потребление растительного масла тоже небезопасно. Только оливковое масло и рыбий жир не оказывают негативного влияния на организм и не подавляют иммунитет</w:t>
      </w:r>
    </w:p>
    <w:p w:rsidR="001A03D0" w:rsidRPr="001A03D0" w:rsidRDefault="00EE110B" w:rsidP="003B29EC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b/>
          <w:bCs/>
          <w:i/>
          <w:iCs/>
          <w:sz w:val="28"/>
          <w:szCs w:val="28"/>
          <w:u w:val="single"/>
        </w:rPr>
        <w:t>Ошибка третья – неадекватное потребление с пищей белка</w:t>
      </w:r>
      <w:r w:rsidR="001A03D0" w:rsidRPr="001A03D0">
        <w:rPr>
          <w:sz w:val="28"/>
          <w:szCs w:val="28"/>
        </w:rPr>
        <w:t xml:space="preserve">(мяса, рыбы, яиц, орехов, бобов и др.).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Установлено, что при потреблении белка менее 0,8 г на 1 кг массы тела может вызывать у детей </w:t>
      </w:r>
      <w:r w:rsidRPr="001A03D0">
        <w:rPr>
          <w:i/>
          <w:iCs/>
          <w:sz w:val="28"/>
          <w:szCs w:val="28"/>
        </w:rPr>
        <w:t>задержку роста и развития</w:t>
      </w:r>
      <w:r w:rsidRPr="001A03D0">
        <w:rPr>
          <w:sz w:val="28"/>
          <w:szCs w:val="28"/>
        </w:rPr>
        <w:t xml:space="preserve">,а у взрослого человека – </w:t>
      </w:r>
      <w:r w:rsidRPr="001A03D0">
        <w:rPr>
          <w:i/>
          <w:iCs/>
          <w:sz w:val="28"/>
          <w:szCs w:val="28"/>
        </w:rPr>
        <w:t>снижение тонуса нервной системы, работоспособности и иммунитета.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При избытке белка также возможны неблагоприятные последствия: </w:t>
      </w:r>
      <w:r w:rsidRPr="001A03D0">
        <w:rPr>
          <w:i/>
          <w:iCs/>
          <w:sz w:val="28"/>
          <w:szCs w:val="28"/>
        </w:rPr>
        <w:t>камнеобразование в почках, отложение солей мочевой кислоты, в суставах – развитие подагры, избыточное возбуждение нервной системы, склонность к стрессам, увеличение нагрузки на печень, повышение активности гнилостных процессов в кишечнике, отравление организма.</w:t>
      </w:r>
    </w:p>
    <w:p w:rsidR="001A03D0" w:rsidRPr="001A03D0" w:rsidRDefault="00EE110B" w:rsidP="003B29EC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b/>
          <w:bCs/>
          <w:i/>
          <w:iCs/>
          <w:sz w:val="28"/>
          <w:szCs w:val="28"/>
          <w:u w:val="single"/>
        </w:rPr>
        <w:t>Ошибка четвёртая –избыточное потребление рафинированных (очищенных) сахаров,</w:t>
      </w:r>
      <w:r w:rsidR="001A03D0" w:rsidRPr="001A03D0">
        <w:rPr>
          <w:sz w:val="28"/>
          <w:szCs w:val="28"/>
        </w:rPr>
        <w:t>которые содержатся в кондитерских изделиях и напитках.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Наименьшая интенсивность кариеса свойственна людям, употребляющим в день до 30 г сахара.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Доказана и связь потребления большого количества сахара с повышением холестерина в крови и развитием атеросклероза. Потребление рафинированных сахаров ускоряет процесс старения.</w:t>
      </w:r>
    </w:p>
    <w:p w:rsidR="001A03D0" w:rsidRPr="001A03D0" w:rsidRDefault="00EE110B" w:rsidP="003B29EC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b/>
          <w:bCs/>
          <w:i/>
          <w:iCs/>
          <w:sz w:val="28"/>
          <w:szCs w:val="28"/>
          <w:u w:val="single"/>
        </w:rPr>
        <w:t>Ошибка пятая –употребление большого количества рафинированных продуктов и ограничение приёма растительных волокон</w:t>
      </w:r>
      <w:r w:rsidRPr="001A03D0">
        <w:rPr>
          <w:bCs/>
          <w:i/>
          <w:iCs/>
          <w:sz w:val="28"/>
          <w:szCs w:val="28"/>
        </w:rPr>
        <w:t xml:space="preserve">. </w:t>
      </w:r>
      <w:r w:rsidR="001A03D0" w:rsidRPr="001A03D0">
        <w:rPr>
          <w:sz w:val="28"/>
          <w:szCs w:val="28"/>
        </w:rPr>
        <w:t xml:space="preserve">Растительные волокна не служат источником энергии и пластического материала, но играют роль механического раздражителя и стимулятора работы кишечника, способствуют его </w:t>
      </w:r>
      <w:r w:rsidR="001A03D0" w:rsidRPr="001A03D0">
        <w:rPr>
          <w:sz w:val="28"/>
          <w:szCs w:val="28"/>
        </w:rPr>
        <w:lastRenderedPageBreak/>
        <w:t>очищению и своевременной эвакуации его содержимого</w:t>
      </w:r>
      <w:r w:rsidR="001A03D0" w:rsidRPr="001A03D0">
        <w:rPr>
          <w:sz w:val="28"/>
          <w:szCs w:val="28"/>
          <w:lang w:val="be-BY"/>
        </w:rPr>
        <w:t>, пре</w:t>
      </w:r>
      <w:proofErr w:type="spellStart"/>
      <w:r w:rsidR="001A03D0" w:rsidRPr="001A03D0">
        <w:rPr>
          <w:sz w:val="28"/>
          <w:szCs w:val="28"/>
        </w:rPr>
        <w:t>пятствуют</w:t>
      </w:r>
      <w:proofErr w:type="spellEnd"/>
      <w:r w:rsidR="001A03D0" w:rsidRPr="001A03D0">
        <w:rPr>
          <w:sz w:val="28"/>
          <w:szCs w:val="28"/>
        </w:rPr>
        <w:t xml:space="preserve"> развитию запоров.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Наиболее оптимальным является ежедневный стул (не менее 2 раз в день).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Известно, что в ряде санаториев людей с </w:t>
      </w:r>
      <w:proofErr w:type="gramStart"/>
      <w:r w:rsidRPr="001A03D0">
        <w:rPr>
          <w:sz w:val="28"/>
          <w:szCs w:val="28"/>
        </w:rPr>
        <w:t>сердечно-сосудистыми</w:t>
      </w:r>
      <w:proofErr w:type="gramEnd"/>
      <w:r w:rsidRPr="001A03D0">
        <w:rPr>
          <w:sz w:val="28"/>
          <w:szCs w:val="28"/>
        </w:rPr>
        <w:t xml:space="preserve"> заболеваниями лечат главным образом растительной диетой.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Некоторые растения обладают свойством угнетать развитие опухолей.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 xml:space="preserve">Это овощи: </w:t>
      </w:r>
      <w:r w:rsidRPr="001A03D0">
        <w:rPr>
          <w:i/>
          <w:iCs/>
          <w:sz w:val="28"/>
          <w:szCs w:val="28"/>
        </w:rPr>
        <w:t>белокочанная капуста, хрен, репа, морковь, сладкий перец, чеснок, соя, укроп, пастернак, сельдерей.</w:t>
      </w:r>
      <w:proofErr w:type="gramEnd"/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1A03D0">
        <w:rPr>
          <w:sz w:val="28"/>
          <w:szCs w:val="28"/>
        </w:rPr>
        <w:t xml:space="preserve">Средний эффект дают </w:t>
      </w:r>
      <w:r w:rsidRPr="001A03D0">
        <w:rPr>
          <w:i/>
          <w:iCs/>
          <w:sz w:val="28"/>
          <w:szCs w:val="28"/>
        </w:rPr>
        <w:t>чай, пшеница, лук, цитрусовые, томаты, баклажаны.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Однако увлечение овощами иногда может создать опасность насыщения организма нитратами.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Оказалось, что самый высокий уровень (до 8 г на 1 кг) нитратов содержится в </w:t>
      </w:r>
      <w:r w:rsidRPr="001A03D0">
        <w:rPr>
          <w:i/>
          <w:iCs/>
          <w:sz w:val="28"/>
          <w:szCs w:val="28"/>
        </w:rPr>
        <w:t>свёкле,</w:t>
      </w:r>
      <w:r w:rsidRPr="001A03D0">
        <w:rPr>
          <w:sz w:val="28"/>
          <w:szCs w:val="28"/>
        </w:rPr>
        <w:t>высокий(3–4 г на 1 кг) в</w:t>
      </w:r>
      <w:r w:rsidRPr="001A03D0">
        <w:rPr>
          <w:i/>
          <w:iCs/>
          <w:sz w:val="28"/>
          <w:szCs w:val="28"/>
        </w:rPr>
        <w:t xml:space="preserve"> репе </w:t>
      </w:r>
      <w:r w:rsidRPr="001A03D0">
        <w:rPr>
          <w:sz w:val="28"/>
          <w:szCs w:val="28"/>
        </w:rPr>
        <w:t>и</w:t>
      </w:r>
      <w:r w:rsidRPr="001A03D0">
        <w:rPr>
          <w:i/>
          <w:iCs/>
          <w:sz w:val="28"/>
          <w:szCs w:val="28"/>
        </w:rPr>
        <w:t xml:space="preserve"> капусте.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Незначительное количество нитратов накапливается в </w:t>
      </w:r>
      <w:r w:rsidRPr="001A03D0">
        <w:rPr>
          <w:i/>
          <w:iCs/>
          <w:sz w:val="28"/>
          <w:szCs w:val="28"/>
        </w:rPr>
        <w:t xml:space="preserve">зерновых, фруктах </w:t>
      </w:r>
      <w:r w:rsidRPr="001A03D0">
        <w:rPr>
          <w:sz w:val="28"/>
          <w:szCs w:val="28"/>
        </w:rPr>
        <w:t>и</w:t>
      </w:r>
      <w:r w:rsidRPr="001A03D0">
        <w:rPr>
          <w:i/>
          <w:iCs/>
          <w:sz w:val="28"/>
          <w:szCs w:val="28"/>
        </w:rPr>
        <w:t xml:space="preserve"> ягодах.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Нитраты и нитриты (нитраты, превращаемые под влиянием слюны человека в нитриты) способствуют образованию в организме канцерогенных веществ. Значит, количество овощей следует регулировать.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Содержание нитратов в овощах снижается: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при их хранении в течение4 месяцев – на 10–30 %;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при кратковременной промывке и очистке – ещё на 10 %;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при вымачивании в воде в течение 1 часа – на 20–30 %;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при варке – на 40–80 %.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При квашении капусты к 7-му дню количество нитратов уменьшается на 60–70 %.</w:t>
      </w:r>
    </w:p>
    <w:p w:rsidR="001A03D0" w:rsidRPr="001A03D0" w:rsidRDefault="00EE110B" w:rsidP="003B29EC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b/>
          <w:bCs/>
          <w:iCs/>
          <w:sz w:val="28"/>
          <w:szCs w:val="28"/>
          <w:u w:val="single"/>
        </w:rPr>
        <w:t xml:space="preserve">Ошибка шестая –значительное употребление поваренной соли. </w:t>
      </w:r>
      <w:r w:rsidR="001A03D0" w:rsidRPr="003B29EC">
        <w:rPr>
          <w:b/>
          <w:sz w:val="28"/>
          <w:szCs w:val="28"/>
          <w:u w:val="single"/>
        </w:rPr>
        <w:t>Для</w:t>
      </w:r>
      <w:r w:rsidR="001A03D0" w:rsidRPr="001A03D0">
        <w:rPr>
          <w:sz w:val="28"/>
          <w:szCs w:val="28"/>
        </w:rPr>
        <w:t xml:space="preserve"> обеспечения потребностей организма достаточно 5 г.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Вместе с тем установлено, что в большинстве стран многие люди употребляют вдвое больше соли.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Физиологи доказали, что некоторые люди являются «</w:t>
      </w:r>
      <w:proofErr w:type="spellStart"/>
      <w:r w:rsidRPr="001A03D0">
        <w:rPr>
          <w:sz w:val="28"/>
          <w:szCs w:val="28"/>
        </w:rPr>
        <w:t>солечувствительными</w:t>
      </w:r>
      <w:proofErr w:type="spellEnd"/>
      <w:r w:rsidRPr="001A03D0">
        <w:rPr>
          <w:sz w:val="28"/>
          <w:szCs w:val="28"/>
        </w:rPr>
        <w:t>». Повышенное поступление натрия в состав их крови приводит не только к увеличению объёма крови и нагрузке на сердце, но и к накоплению натрия в стенках сосудов, их набуханию, спазму, росту артериального давления.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У здоровых людей соль выводится из организма с мочой, но при этом создаётся избыточная нагрузка на почки. Хорошо известен лечебный эффект при гипертензии мочегонных препаратов, увеличивающих выведение из организма натрия.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Гипертензия выявляетсяу 15– 20 % взрослого населения нашей страны.</w:t>
      </w:r>
    </w:p>
    <w:p w:rsidR="001A03D0" w:rsidRPr="003B29EC" w:rsidRDefault="00EE110B" w:rsidP="003B29EC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  <w:u w:val="single"/>
        </w:rPr>
      </w:pPr>
      <w:r w:rsidRPr="003B29EC">
        <w:rPr>
          <w:b/>
          <w:bCs/>
          <w:i/>
          <w:iCs/>
          <w:sz w:val="28"/>
          <w:szCs w:val="28"/>
          <w:u w:val="single"/>
        </w:rPr>
        <w:t>Ошибка седьмая –недостаточное разнообразие употребляемых продуктов.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Для обеспечения жизнеспособности организму необходимо более</w:t>
      </w:r>
      <w:r w:rsidRPr="001A03D0">
        <w:rPr>
          <w:sz w:val="28"/>
          <w:szCs w:val="28"/>
        </w:rPr>
        <w:br/>
        <w:t>600 разнообразных веществ, которые содержатся в 50–60 продуктах.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Источниками энергии для человека являются белки, жиры, углеводы, а также в пище должны содержаться вода, минеральные компоненты и витамины.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Недостаток употребления молочных продуктов отражается на содержании в организме </w:t>
      </w:r>
      <w:r w:rsidRPr="001A03D0">
        <w:rPr>
          <w:i/>
          <w:iCs/>
          <w:sz w:val="28"/>
          <w:szCs w:val="28"/>
        </w:rPr>
        <w:t>кальция</w:t>
      </w:r>
      <w:r w:rsidRPr="001A03D0">
        <w:rPr>
          <w:sz w:val="28"/>
          <w:szCs w:val="28"/>
        </w:rPr>
        <w:t xml:space="preserve">,который необходим </w:t>
      </w:r>
      <w:r w:rsidRPr="001A03D0">
        <w:rPr>
          <w:i/>
          <w:iCs/>
          <w:sz w:val="28"/>
          <w:szCs w:val="28"/>
        </w:rPr>
        <w:t xml:space="preserve">для укрепления стенок сосудов. </w:t>
      </w:r>
      <w:r w:rsidRPr="001A03D0">
        <w:rPr>
          <w:sz w:val="28"/>
          <w:szCs w:val="28"/>
        </w:rPr>
        <w:t xml:space="preserve">Он участвует в </w:t>
      </w:r>
      <w:r w:rsidRPr="001A03D0">
        <w:rPr>
          <w:i/>
          <w:iCs/>
          <w:sz w:val="28"/>
          <w:szCs w:val="28"/>
        </w:rPr>
        <w:t>остановке кровотечений, в работе нервной и мышечной систем и различных желёз.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При недостаточном употреблении </w:t>
      </w:r>
      <w:r w:rsidRPr="001A03D0">
        <w:rPr>
          <w:i/>
          <w:iCs/>
          <w:sz w:val="28"/>
          <w:szCs w:val="28"/>
        </w:rPr>
        <w:t xml:space="preserve">чёрного хлеба </w:t>
      </w:r>
      <w:r w:rsidRPr="001A03D0">
        <w:rPr>
          <w:sz w:val="28"/>
          <w:szCs w:val="28"/>
        </w:rPr>
        <w:t xml:space="preserve">человек лишает себя </w:t>
      </w:r>
      <w:r w:rsidRPr="001A03D0">
        <w:rPr>
          <w:i/>
          <w:iCs/>
          <w:sz w:val="28"/>
          <w:szCs w:val="28"/>
        </w:rPr>
        <w:t xml:space="preserve">солей магния. </w:t>
      </w:r>
      <w:r w:rsidRPr="001A03D0">
        <w:rPr>
          <w:sz w:val="28"/>
          <w:szCs w:val="28"/>
        </w:rPr>
        <w:t xml:space="preserve">Магний также содержится в </w:t>
      </w:r>
      <w:r w:rsidRPr="001A03D0">
        <w:rPr>
          <w:i/>
          <w:iCs/>
          <w:sz w:val="28"/>
          <w:szCs w:val="28"/>
        </w:rPr>
        <w:t>гречневой крупе, морской рыбе.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lastRenderedPageBreak/>
        <w:t xml:space="preserve">Магний необходим для защиты организма от </w:t>
      </w:r>
      <w:r w:rsidRPr="001A03D0">
        <w:rPr>
          <w:i/>
          <w:iCs/>
          <w:sz w:val="28"/>
          <w:szCs w:val="28"/>
        </w:rPr>
        <w:t xml:space="preserve">атеросклероза </w:t>
      </w:r>
      <w:r w:rsidRPr="001A03D0">
        <w:rPr>
          <w:sz w:val="28"/>
          <w:szCs w:val="28"/>
        </w:rPr>
        <w:t>и</w:t>
      </w:r>
      <w:r w:rsidRPr="001A03D0">
        <w:rPr>
          <w:i/>
          <w:iCs/>
          <w:sz w:val="28"/>
          <w:szCs w:val="28"/>
        </w:rPr>
        <w:t xml:space="preserve"> гипертонии. </w:t>
      </w:r>
      <w:r w:rsidRPr="001A03D0">
        <w:rPr>
          <w:sz w:val="28"/>
          <w:szCs w:val="28"/>
        </w:rPr>
        <w:t xml:space="preserve">Особенно это надо учитывать пожилым людям.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Антиподом натрия является </w:t>
      </w:r>
      <w:r w:rsidRPr="001A03D0">
        <w:rPr>
          <w:i/>
          <w:iCs/>
          <w:sz w:val="28"/>
          <w:szCs w:val="28"/>
        </w:rPr>
        <w:t>калий.</w:t>
      </w:r>
      <w:r w:rsidRPr="001A03D0">
        <w:rPr>
          <w:sz w:val="28"/>
          <w:szCs w:val="28"/>
        </w:rPr>
        <w:t xml:space="preserve"> Он необходим для работы </w:t>
      </w:r>
      <w:r w:rsidRPr="001A03D0">
        <w:rPr>
          <w:i/>
          <w:iCs/>
          <w:sz w:val="28"/>
          <w:szCs w:val="28"/>
        </w:rPr>
        <w:t xml:space="preserve">сердечной мышцы, </w:t>
      </w:r>
      <w:r w:rsidRPr="001A03D0">
        <w:rPr>
          <w:sz w:val="28"/>
          <w:szCs w:val="28"/>
        </w:rPr>
        <w:t>других систем организма.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i/>
          <w:iCs/>
          <w:sz w:val="28"/>
          <w:szCs w:val="28"/>
        </w:rPr>
        <w:t xml:space="preserve">Фрукты, овощи </w:t>
      </w:r>
      <w:r w:rsidRPr="001A03D0">
        <w:rPr>
          <w:sz w:val="28"/>
          <w:szCs w:val="28"/>
        </w:rPr>
        <w:t xml:space="preserve">способны обеспечивать организм </w:t>
      </w:r>
      <w:r w:rsidRPr="001A03D0">
        <w:rPr>
          <w:i/>
          <w:iCs/>
          <w:sz w:val="28"/>
          <w:szCs w:val="28"/>
        </w:rPr>
        <w:t xml:space="preserve">калием. </w:t>
      </w:r>
      <w:r w:rsidRPr="001A03D0">
        <w:rPr>
          <w:sz w:val="28"/>
          <w:szCs w:val="28"/>
        </w:rPr>
        <w:t xml:space="preserve">Наиболее полезны </w:t>
      </w:r>
      <w:r w:rsidRPr="001A03D0">
        <w:rPr>
          <w:i/>
          <w:iCs/>
          <w:sz w:val="28"/>
          <w:szCs w:val="28"/>
        </w:rPr>
        <w:t xml:space="preserve">абрикосы, урюк, персики, изюм, </w:t>
      </w:r>
      <w:r w:rsidRPr="001A03D0">
        <w:rPr>
          <w:sz w:val="28"/>
          <w:szCs w:val="28"/>
        </w:rPr>
        <w:t xml:space="preserve">а также </w:t>
      </w:r>
      <w:r w:rsidRPr="001A03D0">
        <w:rPr>
          <w:i/>
          <w:iCs/>
          <w:sz w:val="28"/>
          <w:szCs w:val="28"/>
        </w:rPr>
        <w:t>картофель.</w:t>
      </w:r>
      <w:r w:rsidRPr="001A03D0">
        <w:rPr>
          <w:sz w:val="28"/>
          <w:szCs w:val="28"/>
        </w:rPr>
        <w:t xml:space="preserve"> Организму необходимы и многие минеральные вещества, в частности </w:t>
      </w:r>
      <w:r w:rsidRPr="001A03D0">
        <w:rPr>
          <w:i/>
          <w:iCs/>
          <w:sz w:val="28"/>
          <w:szCs w:val="28"/>
        </w:rPr>
        <w:t xml:space="preserve">микроэлементы: бром, железо, йод, марганец </w:t>
      </w:r>
      <w:r w:rsidRPr="001A03D0">
        <w:rPr>
          <w:sz w:val="28"/>
          <w:szCs w:val="28"/>
        </w:rPr>
        <w:t xml:space="preserve">и др. 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Интересна роль </w:t>
      </w:r>
      <w:r w:rsidRPr="001A03D0">
        <w:rPr>
          <w:i/>
          <w:iCs/>
          <w:sz w:val="28"/>
          <w:szCs w:val="28"/>
        </w:rPr>
        <w:t xml:space="preserve">золота </w:t>
      </w:r>
      <w:r w:rsidRPr="001A03D0">
        <w:rPr>
          <w:sz w:val="28"/>
          <w:szCs w:val="28"/>
        </w:rPr>
        <w:t xml:space="preserve">в работе </w:t>
      </w:r>
      <w:r w:rsidRPr="001A03D0">
        <w:rPr>
          <w:i/>
          <w:iCs/>
          <w:sz w:val="28"/>
          <w:szCs w:val="28"/>
        </w:rPr>
        <w:t xml:space="preserve">центральной нервной системы. </w:t>
      </w:r>
      <w:r w:rsidRPr="001A03D0">
        <w:rPr>
          <w:sz w:val="28"/>
          <w:szCs w:val="28"/>
        </w:rPr>
        <w:t xml:space="preserve">Поставщиком золота в виде органических соединений является </w:t>
      </w:r>
      <w:r w:rsidRPr="001A03D0">
        <w:rPr>
          <w:i/>
          <w:iCs/>
          <w:sz w:val="28"/>
          <w:szCs w:val="28"/>
        </w:rPr>
        <w:t>кукуруза</w:t>
      </w:r>
      <w:r w:rsidRPr="001A03D0">
        <w:rPr>
          <w:sz w:val="28"/>
          <w:szCs w:val="28"/>
        </w:rPr>
        <w:t xml:space="preserve">. Источник необходимого для организма </w:t>
      </w:r>
      <w:r w:rsidRPr="001A03D0">
        <w:rPr>
          <w:i/>
          <w:iCs/>
          <w:sz w:val="28"/>
          <w:szCs w:val="28"/>
        </w:rPr>
        <w:t>железа –свежие яблоки.</w:t>
      </w:r>
    </w:p>
    <w:p w:rsidR="001A03D0" w:rsidRPr="001A03D0" w:rsidRDefault="001A03D0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Для нормальной работы </w:t>
      </w:r>
      <w:r w:rsidRPr="001A03D0">
        <w:rPr>
          <w:i/>
          <w:iCs/>
          <w:sz w:val="28"/>
          <w:szCs w:val="28"/>
        </w:rPr>
        <w:t xml:space="preserve">щитовидной железы </w:t>
      </w:r>
      <w:r w:rsidRPr="001A03D0">
        <w:rPr>
          <w:sz w:val="28"/>
          <w:szCs w:val="28"/>
        </w:rPr>
        <w:t xml:space="preserve">организму необходимо определённое количество </w:t>
      </w:r>
      <w:r w:rsidRPr="001A03D0">
        <w:rPr>
          <w:i/>
          <w:iCs/>
          <w:sz w:val="28"/>
          <w:szCs w:val="28"/>
        </w:rPr>
        <w:t>йода.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bCs/>
          <w:i/>
          <w:iCs/>
          <w:sz w:val="28"/>
          <w:szCs w:val="28"/>
        </w:rPr>
      </w:pPr>
      <w:proofErr w:type="spellStart"/>
      <w:r w:rsidRPr="001A03D0">
        <w:rPr>
          <w:bCs/>
          <w:i/>
          <w:iCs/>
          <w:sz w:val="28"/>
          <w:szCs w:val="28"/>
        </w:rPr>
        <w:t>Алиментарно</w:t>
      </w:r>
      <w:proofErr w:type="spellEnd"/>
      <w:r w:rsidRPr="001A03D0">
        <w:rPr>
          <w:bCs/>
          <w:i/>
          <w:iCs/>
          <w:sz w:val="28"/>
          <w:szCs w:val="28"/>
        </w:rPr>
        <w:t xml:space="preserve"> обусловленные заболевания:</w:t>
      </w:r>
    </w:p>
    <w:p w:rsidR="001A03D0" w:rsidRPr="001A03D0" w:rsidRDefault="001A03D0" w:rsidP="003B29EC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 xml:space="preserve">Сердечно-сосудистые заболевания </w:t>
      </w:r>
      <w:r w:rsidRPr="001A03D0">
        <w:rPr>
          <w:sz w:val="28"/>
          <w:szCs w:val="28"/>
        </w:rPr>
        <w:t>(</w:t>
      </w:r>
      <w:proofErr w:type="gramStart"/>
      <w:r w:rsidRPr="001A03D0">
        <w:rPr>
          <w:sz w:val="28"/>
          <w:szCs w:val="28"/>
        </w:rPr>
        <w:t>например</w:t>
      </w:r>
      <w:proofErr w:type="gramEnd"/>
      <w:r w:rsidRPr="001A03D0">
        <w:rPr>
          <w:sz w:val="28"/>
          <w:szCs w:val="28"/>
        </w:rPr>
        <w:t xml:space="preserve"> дефицит фолиевой кислоты – первый метаболический фактор риска ИБС)</w:t>
      </w:r>
    </w:p>
    <w:p w:rsidR="001A03D0" w:rsidRPr="001A03D0" w:rsidRDefault="001A03D0" w:rsidP="003B29EC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Злокачественные новообразования</w:t>
      </w:r>
    </w:p>
    <w:p w:rsidR="001A03D0" w:rsidRPr="001A03D0" w:rsidRDefault="001A03D0" w:rsidP="003B29EC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Сахарный диабет</w:t>
      </w:r>
    </w:p>
    <w:p w:rsidR="001A03D0" w:rsidRPr="001A03D0" w:rsidRDefault="001A03D0" w:rsidP="003B29EC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 xml:space="preserve">Связанные с недостаточностью питания </w:t>
      </w:r>
      <w:r w:rsidRPr="001A03D0">
        <w:rPr>
          <w:sz w:val="28"/>
          <w:szCs w:val="28"/>
        </w:rPr>
        <w:t>(дистрофии, гиповитаминоз, анемия, нарушения когнитивных функций, депрессии и др.)</w:t>
      </w:r>
    </w:p>
    <w:p w:rsidR="00EE110B" w:rsidRPr="003B29EC" w:rsidRDefault="00EE110B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3B29EC">
        <w:rPr>
          <w:b/>
          <w:bCs/>
          <w:i/>
          <w:sz w:val="28"/>
          <w:szCs w:val="28"/>
          <w:u w:val="single"/>
        </w:rPr>
        <w:t>Особенности питания при  артериальной гипертонии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1. Наиболее важным при артериальной гипертонии является ограничение потребления поваренной соли, так как именно накопление солей натрия в стенках сосудов </w:t>
      </w:r>
      <w:proofErr w:type="gramStart"/>
      <w:r w:rsidRPr="001A03D0">
        <w:rPr>
          <w:sz w:val="28"/>
          <w:szCs w:val="28"/>
        </w:rPr>
        <w:t>имеет повреждающий эффект</w:t>
      </w:r>
      <w:proofErr w:type="gramEnd"/>
      <w:r w:rsidRPr="001A03D0">
        <w:rPr>
          <w:sz w:val="28"/>
          <w:szCs w:val="28"/>
        </w:rPr>
        <w:t xml:space="preserve">, оказывает отрицательное влияние на тонус сосудов и способствует задержке жидкости в организме. 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 Диета  должна содержать продукты, богатые солями калия, магния и кальция. При их недостатке нарушается ритм сердечных сокращения, возникает аритмия, слабость и утомляемость. </w:t>
      </w:r>
    </w:p>
    <w:p w:rsidR="00EE110B" w:rsidRPr="003B29EC" w:rsidRDefault="00EE110B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3B29EC">
        <w:rPr>
          <w:b/>
          <w:bCs/>
          <w:i/>
          <w:sz w:val="28"/>
          <w:szCs w:val="28"/>
          <w:u w:val="single"/>
        </w:rPr>
        <w:t>Рекомендации по снижению потребления соли:</w:t>
      </w:r>
    </w:p>
    <w:p w:rsidR="001A03D0" w:rsidRPr="001A03D0" w:rsidRDefault="001A03D0" w:rsidP="003B29E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Ограничить потребление поваренной соли до 1 чайной ложки в день</w:t>
      </w:r>
    </w:p>
    <w:p w:rsidR="001A03D0" w:rsidRPr="001A03D0" w:rsidRDefault="001A03D0" w:rsidP="003B29E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Ограничить потребление полуфабрикатов, пищевых продуктов, содержащих много соли - консервы, солености, копчености, колбасы и соленые сыры.</w:t>
      </w:r>
    </w:p>
    <w:p w:rsidR="001A03D0" w:rsidRPr="001A03D0" w:rsidRDefault="001A03D0" w:rsidP="003B29E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Лучше использовать не промышленную поваренную соль, а морскую соль, богатую микроэлементами. </w:t>
      </w:r>
      <w:proofErr w:type="gramStart"/>
      <w:r w:rsidRPr="001A03D0">
        <w:rPr>
          <w:sz w:val="28"/>
          <w:szCs w:val="28"/>
        </w:rPr>
        <w:t>Можно также применять «Профилактическую соль», в которой снижено содержание натрия и содержатся необходимые для здоровья калий, магний, йод</w:t>
      </w:r>
      <w:proofErr w:type="gramEnd"/>
    </w:p>
    <w:p w:rsidR="001A03D0" w:rsidRPr="001A03D0" w:rsidRDefault="001A03D0" w:rsidP="003B29E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>Для улучшения вкусовых качеств пищи при малосоленой диете в нее можно добавлять – лимонный и другие кислые соки, клюкву, пряности, чеснок, лук, имбирь, паприка, тмин, хрен, пряную зелень – лавровый лист, укроп, петрушку, мяту, кинзу, анис, сладкий и горький перец.</w:t>
      </w:r>
      <w:proofErr w:type="gramEnd"/>
    </w:p>
    <w:p w:rsidR="001A03D0" w:rsidRPr="001A03D0" w:rsidRDefault="001A03D0" w:rsidP="003B29E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Увеличить потребление продуктов с низким содержанием соли (овощи, фрукты, молочные продукты)</w:t>
      </w:r>
    </w:p>
    <w:p w:rsidR="001A03D0" w:rsidRPr="001A03D0" w:rsidRDefault="001A03D0" w:rsidP="003B29EC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Прежде чем автоматически досаливать пищу, следует сначала попробовать ее на вкус, а лучше вовсе не досаливать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lastRenderedPageBreak/>
        <w:t>2.   Уменьшить потребление продуктов с повышенным содержанием животных жиров и холестерина – жирные сорта мяса, сливочное масло, сливки, яйца, субпродукты, колбаса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3.Увеличить потребление продуктов, обогащенных полиненасыщенными жирными кислотами - жидкие растительные масла, рыба, птица, морепродукты. Жир морских рыб снижает уровень холестерина в крови, оказывает сосудорасширяющее действие и предотвращает образование тромбов.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4.Ограничить потребление сахара и сахаросодержащих продуктов. Можно заменить сахар медом, изюмом, курагой, инжиром, черносливом.</w:t>
      </w:r>
    </w:p>
    <w:p w:rsidR="001A03D0" w:rsidRPr="001A03D0" w:rsidRDefault="001A03D0" w:rsidP="003B29EC">
      <w:pPr>
        <w:pStyle w:val="a4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 xml:space="preserve">В рацион питания необходимо включать продукты, обладающие </w:t>
      </w:r>
      <w:proofErr w:type="spellStart"/>
      <w:r w:rsidRPr="001A03D0">
        <w:rPr>
          <w:sz w:val="28"/>
          <w:szCs w:val="28"/>
        </w:rPr>
        <w:t>аспириноподобным</w:t>
      </w:r>
      <w:proofErr w:type="spellEnd"/>
      <w:r w:rsidRPr="001A03D0">
        <w:rPr>
          <w:sz w:val="28"/>
          <w:szCs w:val="28"/>
        </w:rPr>
        <w:t xml:space="preserve"> действием: чеснок, лук, имбирь, красный стручковый перец, топинамбур, малина, морская капуста.</w:t>
      </w:r>
      <w:proofErr w:type="gramEnd"/>
    </w:p>
    <w:p w:rsidR="00EE110B" w:rsidRPr="001A03D0" w:rsidRDefault="001A03D0" w:rsidP="003B29EC">
      <w:pPr>
        <w:pStyle w:val="a4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Увеличить потребление овощей и</w:t>
      </w:r>
      <w:r w:rsidR="00EE110B" w:rsidRPr="001A03D0">
        <w:rPr>
          <w:sz w:val="28"/>
          <w:szCs w:val="28"/>
        </w:rPr>
        <w:t xml:space="preserve"> фруктов, содержащих клетчатку, витамины и микроэлементы</w:t>
      </w:r>
    </w:p>
    <w:p w:rsidR="00EE110B" w:rsidRPr="001A03D0" w:rsidRDefault="00EE110B" w:rsidP="003B29EC">
      <w:pPr>
        <w:pStyle w:val="a4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Для укрепления сосудистой стенки </w:t>
      </w:r>
      <w:proofErr w:type="gramStart"/>
      <w:r w:rsidRPr="001A03D0">
        <w:rPr>
          <w:sz w:val="28"/>
          <w:szCs w:val="28"/>
        </w:rPr>
        <w:t>рекомендуется потреблять продукты содержащие витамин С. Под его влиянием повышается</w:t>
      </w:r>
      <w:proofErr w:type="gramEnd"/>
      <w:r w:rsidRPr="001A03D0">
        <w:rPr>
          <w:sz w:val="28"/>
          <w:szCs w:val="28"/>
        </w:rPr>
        <w:t xml:space="preserve"> прочность и эластичность кровеносных сосудов, укрепляется иммунная система, регулируется уровень сахара крови, синтезируются гормоны.  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Больше всего витамина</w:t>
      </w:r>
      <w:proofErr w:type="gramStart"/>
      <w:r w:rsidRPr="001A03D0">
        <w:rPr>
          <w:sz w:val="28"/>
          <w:szCs w:val="28"/>
        </w:rPr>
        <w:t xml:space="preserve"> С</w:t>
      </w:r>
      <w:proofErr w:type="gramEnd"/>
      <w:r w:rsidRPr="001A03D0">
        <w:rPr>
          <w:sz w:val="28"/>
          <w:szCs w:val="28"/>
        </w:rPr>
        <w:t xml:space="preserve"> в черной смородине, клюкве, сухом шиповнике, бруснике, облепихе,   яблоках, черемше, красном сладком перце, листьях крапивы, зелени петрушки,  укропе, листьях редьки, брюкве, в садовой рябине, апельсинах и лимонах. </w:t>
      </w:r>
    </w:p>
    <w:p w:rsidR="00EE110B" w:rsidRPr="001A03D0" w:rsidRDefault="00EE110B" w:rsidP="003B29EC">
      <w:pPr>
        <w:pStyle w:val="a4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Включать в рацион продукты, содержащие витамин Е. Он защищает мембрану клетки, снижает свертываемость крови,  предотвращает образование  тромбов,  улучшает кровообращение, стимулирует образование новых капилляров. </w:t>
      </w:r>
    </w:p>
    <w:p w:rsidR="00EE110B" w:rsidRPr="001A03D0" w:rsidRDefault="00EE110B" w:rsidP="001A03D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>Он содержится в орехах, семенах подсолнечника, льна, кунжута, в сое, ростках пшеницы, ячменя и других злаковых, в яичном желтке, шпинате, капусте брокколи, в печени животных, рыбе, в нерафинированных растительных маслах</w:t>
      </w:r>
      <w:proofErr w:type="gramEnd"/>
    </w:p>
    <w:p w:rsidR="00EE110B" w:rsidRPr="003B29EC" w:rsidRDefault="00EE110B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3B29EC">
        <w:rPr>
          <w:b/>
          <w:bCs/>
          <w:i/>
          <w:sz w:val="28"/>
          <w:szCs w:val="28"/>
          <w:u w:val="single"/>
        </w:rPr>
        <w:t xml:space="preserve">Что рекомендуется, если у Вас повышен уровень холестерина в крови </w:t>
      </w:r>
      <w:proofErr w:type="gramStart"/>
      <w:r w:rsidRPr="003B29EC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Pr="003B29EC">
        <w:rPr>
          <w:b/>
          <w:bCs/>
          <w:i/>
          <w:sz w:val="28"/>
          <w:szCs w:val="28"/>
          <w:u w:val="single"/>
        </w:rPr>
        <w:t xml:space="preserve">&gt;5,8 </w:t>
      </w:r>
      <w:proofErr w:type="spellStart"/>
      <w:r w:rsidRPr="003B29EC">
        <w:rPr>
          <w:b/>
          <w:bCs/>
          <w:i/>
          <w:sz w:val="28"/>
          <w:szCs w:val="28"/>
          <w:u w:val="single"/>
        </w:rPr>
        <w:t>ммоль</w:t>
      </w:r>
      <w:proofErr w:type="spellEnd"/>
      <w:r w:rsidRPr="003B29EC">
        <w:rPr>
          <w:b/>
          <w:bCs/>
          <w:i/>
          <w:sz w:val="28"/>
          <w:szCs w:val="28"/>
          <w:u w:val="single"/>
        </w:rPr>
        <w:t>/л )</w:t>
      </w:r>
    </w:p>
    <w:p w:rsidR="001A03D0" w:rsidRPr="001A03D0" w:rsidRDefault="001A03D0" w:rsidP="003B29E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Употреблять не более 2 яичных желтков в неделю</w:t>
      </w:r>
    </w:p>
    <w:p w:rsidR="001A03D0" w:rsidRPr="001A03D0" w:rsidRDefault="001A03D0" w:rsidP="003B29E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Исключить из рациона субпродукты, икру, креветки</w:t>
      </w:r>
    </w:p>
    <w:p w:rsidR="001A03D0" w:rsidRPr="001A03D0" w:rsidRDefault="001A03D0" w:rsidP="003B29E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Исключить потребление всех видов жирного мяса, колбас, окороков, сливочного и топленого масла</w:t>
      </w:r>
    </w:p>
    <w:p w:rsidR="001A03D0" w:rsidRPr="001A03D0" w:rsidRDefault="001A03D0" w:rsidP="003B29E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Поджаривание на животных жирах заменить тушением, варкой, приготовлением на пару, в духовке, микроволновой печи</w:t>
      </w:r>
    </w:p>
    <w:p w:rsidR="001A03D0" w:rsidRPr="001A03D0" w:rsidRDefault="001A03D0" w:rsidP="003B29E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Отдать предпочтение рыбным блюдам, продуктам моря, особенно морской капусте,  2-3 раза в неделю устраивать рыбные дни</w:t>
      </w:r>
    </w:p>
    <w:p w:rsidR="001A03D0" w:rsidRPr="001A03D0" w:rsidRDefault="001A03D0" w:rsidP="003B29E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>Есть больше продуктов богатых клетчаткой: овощей, фруктов  и ягод (свекла, морковь, яблоки, капуста, смородина, бананы, кукуруза, грейпфрут, бобовые, груша, черешня, малина, чеснок, лук)</w:t>
      </w:r>
      <w:proofErr w:type="gramEnd"/>
    </w:p>
    <w:p w:rsidR="001A03D0" w:rsidRPr="001A03D0" w:rsidRDefault="001A03D0" w:rsidP="003B29EC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Ежедневно употреблять 50-100 г орехов (сорт не имеет значения)</w:t>
      </w:r>
    </w:p>
    <w:p w:rsidR="00EE110B" w:rsidRPr="003B29EC" w:rsidRDefault="00EE110B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3B29EC">
        <w:rPr>
          <w:b/>
          <w:bCs/>
          <w:i/>
          <w:sz w:val="28"/>
          <w:szCs w:val="28"/>
          <w:u w:val="single"/>
        </w:rPr>
        <w:t>Ешьте больше:</w:t>
      </w:r>
    </w:p>
    <w:p w:rsidR="00EE110B" w:rsidRPr="001A03D0" w:rsidRDefault="001A03D0" w:rsidP="003B29EC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1A03D0">
        <w:rPr>
          <w:sz w:val="28"/>
          <w:szCs w:val="28"/>
        </w:rPr>
        <w:t xml:space="preserve">Овощи - картофель, капуста, морковь, </w:t>
      </w:r>
      <w:r w:rsidR="00EE110B" w:rsidRPr="001A03D0">
        <w:rPr>
          <w:sz w:val="28"/>
          <w:szCs w:val="28"/>
        </w:rPr>
        <w:tab/>
        <w:t>свекла, репа, редис, лук, спаржа, кукуруза, шпинат, томаты, огурцы, кабачки и т.д.</w:t>
      </w:r>
      <w:proofErr w:type="gramEnd"/>
    </w:p>
    <w:p w:rsidR="00EE110B" w:rsidRPr="001A03D0" w:rsidRDefault="001A03D0" w:rsidP="003B29EC">
      <w:pPr>
        <w:pStyle w:val="a4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lastRenderedPageBreak/>
        <w:t xml:space="preserve">Фрукты - яблоки, бананы, дыни, </w:t>
      </w:r>
      <w:r w:rsidR="00EE110B" w:rsidRPr="001A03D0">
        <w:rPr>
          <w:sz w:val="28"/>
          <w:szCs w:val="28"/>
        </w:rPr>
        <w:tab/>
        <w:t>апельсины, персики, сливы, лимоны</w:t>
      </w:r>
      <w:proofErr w:type="gramStart"/>
      <w:r w:rsidR="00EE110B" w:rsidRPr="001A03D0">
        <w:rPr>
          <w:sz w:val="28"/>
          <w:szCs w:val="28"/>
        </w:rPr>
        <w:t>,а</w:t>
      </w:r>
      <w:proofErr w:type="gramEnd"/>
      <w:r w:rsidR="00EE110B" w:rsidRPr="001A03D0">
        <w:rPr>
          <w:sz w:val="28"/>
          <w:szCs w:val="28"/>
        </w:rPr>
        <w:t>брикосы и т.д.</w:t>
      </w:r>
    </w:p>
    <w:p w:rsidR="001A03D0" w:rsidRPr="001A03D0" w:rsidRDefault="001A03D0" w:rsidP="003B29E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Ягоды</w:t>
      </w:r>
    </w:p>
    <w:p w:rsidR="00EE110B" w:rsidRPr="001A03D0" w:rsidRDefault="001A03D0" w:rsidP="003B29E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 xml:space="preserve">Горох, бобы, фасоль, проросшие семена </w:t>
      </w:r>
      <w:r w:rsidR="00EE110B" w:rsidRPr="001A03D0">
        <w:rPr>
          <w:sz w:val="28"/>
          <w:szCs w:val="28"/>
        </w:rPr>
        <w:tab/>
        <w:t>пшеницы и овса, орехи, семена подсолнечника</w:t>
      </w:r>
    </w:p>
    <w:p w:rsidR="001A03D0" w:rsidRPr="001A03D0" w:rsidRDefault="001A03D0" w:rsidP="003B29EC">
      <w:pPr>
        <w:pStyle w:val="a4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Нежирные сорта мяса и птицы</w:t>
      </w:r>
    </w:p>
    <w:p w:rsidR="00EE110B" w:rsidRPr="003B29EC" w:rsidRDefault="001A03D0" w:rsidP="003B29EC">
      <w:pPr>
        <w:pStyle w:val="a4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sz w:val="28"/>
          <w:szCs w:val="28"/>
        </w:rPr>
        <w:t xml:space="preserve">Молоко и молочные продукты </w:t>
      </w:r>
      <w:r w:rsidR="00EE110B" w:rsidRPr="003B29EC">
        <w:rPr>
          <w:sz w:val="28"/>
          <w:szCs w:val="28"/>
        </w:rPr>
        <w:t>с низким содержанием жира</w:t>
      </w:r>
    </w:p>
    <w:p w:rsidR="001A03D0" w:rsidRPr="001A03D0" w:rsidRDefault="001A03D0" w:rsidP="003B29EC">
      <w:pPr>
        <w:pStyle w:val="a4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Рыбу и морепродукты</w:t>
      </w:r>
    </w:p>
    <w:p w:rsidR="00EE110B" w:rsidRPr="003B29EC" w:rsidRDefault="00EE110B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3B29EC">
        <w:rPr>
          <w:b/>
          <w:bCs/>
          <w:i/>
          <w:sz w:val="28"/>
          <w:szCs w:val="28"/>
          <w:u w:val="single"/>
        </w:rPr>
        <w:t>Ешьте меньше:</w:t>
      </w:r>
    </w:p>
    <w:p w:rsidR="00EE110B" w:rsidRPr="003B29EC" w:rsidRDefault="001A03D0" w:rsidP="003B29EC">
      <w:pPr>
        <w:pStyle w:val="a4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sz w:val="28"/>
          <w:szCs w:val="28"/>
        </w:rPr>
        <w:t xml:space="preserve">Соль и продукты, содержащие ее </w:t>
      </w:r>
      <w:r w:rsidR="00EE110B" w:rsidRPr="003B29EC">
        <w:rPr>
          <w:sz w:val="28"/>
          <w:szCs w:val="28"/>
        </w:rPr>
        <w:tab/>
        <w:t>в большом количестве</w:t>
      </w:r>
    </w:p>
    <w:p w:rsidR="00EE110B" w:rsidRPr="003B29EC" w:rsidRDefault="001A03D0" w:rsidP="003B29EC">
      <w:pPr>
        <w:pStyle w:val="a4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sz w:val="28"/>
          <w:szCs w:val="28"/>
        </w:rPr>
        <w:t>Сахар и продукты его содержащие:</w:t>
      </w:r>
      <w:r w:rsidR="00EE110B" w:rsidRPr="003B29EC">
        <w:rPr>
          <w:sz w:val="28"/>
          <w:szCs w:val="28"/>
        </w:rPr>
        <w:t>кондитерские изделия, напитки, конфеты</w:t>
      </w:r>
    </w:p>
    <w:p w:rsidR="00EE110B" w:rsidRPr="003B29EC" w:rsidRDefault="001A03D0" w:rsidP="003B29EC">
      <w:pPr>
        <w:pStyle w:val="a4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sz w:val="28"/>
          <w:szCs w:val="28"/>
        </w:rPr>
        <w:t xml:space="preserve">Жирное молоко и </w:t>
      </w:r>
      <w:r w:rsidR="00EE110B" w:rsidRPr="003B29EC">
        <w:rPr>
          <w:sz w:val="28"/>
          <w:szCs w:val="28"/>
        </w:rPr>
        <w:t>молочные продукты</w:t>
      </w:r>
    </w:p>
    <w:p w:rsidR="00EE110B" w:rsidRPr="003B29EC" w:rsidRDefault="001A03D0" w:rsidP="003B29EC">
      <w:pPr>
        <w:pStyle w:val="a4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29EC">
        <w:rPr>
          <w:sz w:val="28"/>
          <w:szCs w:val="28"/>
        </w:rPr>
        <w:t xml:space="preserve">Жирные сорта мяса, </w:t>
      </w:r>
      <w:r w:rsidR="00EE110B" w:rsidRPr="003B29EC">
        <w:rPr>
          <w:sz w:val="28"/>
          <w:szCs w:val="28"/>
        </w:rPr>
        <w:t>колбаса, копчености</w:t>
      </w:r>
    </w:p>
    <w:p w:rsidR="00EE110B" w:rsidRPr="003B29EC" w:rsidRDefault="00EE110B" w:rsidP="001A03D0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3B29EC">
        <w:rPr>
          <w:b/>
          <w:sz w:val="28"/>
          <w:szCs w:val="28"/>
          <w:u w:val="single"/>
        </w:rPr>
        <w:t>Для снижения  избыточной массы тела рекомендуется проводить разгрузочные дни (1 раз в неделю)</w:t>
      </w:r>
    </w:p>
    <w:p w:rsidR="001A03D0" w:rsidRPr="001A03D0" w:rsidRDefault="001A03D0" w:rsidP="003B29EC">
      <w:pPr>
        <w:pStyle w:val="a4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яблочный - на весь день 1,5 кг сырых или печеных яблок</w:t>
      </w:r>
    </w:p>
    <w:p w:rsidR="001A03D0" w:rsidRPr="001A03D0" w:rsidRDefault="001A03D0" w:rsidP="003B29EC">
      <w:pPr>
        <w:pStyle w:val="a4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огуречный - 1,5 кг свежих огурцов на день</w:t>
      </w:r>
    </w:p>
    <w:p w:rsidR="001A03D0" w:rsidRPr="001A03D0" w:rsidRDefault="001A03D0" w:rsidP="003B29EC">
      <w:pPr>
        <w:pStyle w:val="a4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арбузный - 1,5 кг мякоти арбуза</w:t>
      </w:r>
    </w:p>
    <w:p w:rsidR="001A03D0" w:rsidRPr="001A03D0" w:rsidRDefault="001A03D0" w:rsidP="003B29EC">
      <w:pPr>
        <w:pStyle w:val="a4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кефирный - 1,5 л кефира на день</w:t>
      </w:r>
    </w:p>
    <w:p w:rsidR="001A03D0" w:rsidRPr="001A03D0" w:rsidRDefault="001A03D0" w:rsidP="003B29EC">
      <w:pPr>
        <w:pStyle w:val="a4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салатный - 1,2-1,5 кг свежих овощей и фруктов на день с добавлением сметаны или растительного масла</w:t>
      </w:r>
    </w:p>
    <w:p w:rsidR="001A03D0" w:rsidRPr="001A03D0" w:rsidRDefault="001A03D0" w:rsidP="003B29EC">
      <w:pPr>
        <w:pStyle w:val="a4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A03D0">
        <w:rPr>
          <w:sz w:val="28"/>
          <w:szCs w:val="28"/>
        </w:rPr>
        <w:t>творожный - 500 г творога и 30 г сахара на день</w:t>
      </w:r>
    </w:p>
    <w:p w:rsidR="00EE110B" w:rsidRPr="003B29EC" w:rsidRDefault="00EE110B" w:rsidP="001A03D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8"/>
          <w:szCs w:val="28"/>
          <w:u w:val="single"/>
        </w:rPr>
      </w:pPr>
      <w:r w:rsidRPr="003B29EC">
        <w:rPr>
          <w:b/>
          <w:bCs/>
          <w:i/>
          <w:sz w:val="28"/>
          <w:szCs w:val="28"/>
          <w:u w:val="single"/>
        </w:rPr>
        <w:t>Действия, способствующие продлению жизни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Регулярное употребление в пищу томатов – мужчины + 1,9 лет, женщины + 0,8 лет;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Тридцатиминутные ежедневные прогулки на свежем воздухе + 1,6 лет;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Силовые нагрузки по 30 минут в неделю + 1,7 лет;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Шоколад в небольших количествах ежедневно + 1,3 года;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Употребление в пищу только «хороших» жиров + 3,4 года;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Поедание пяти различных фруктов ежедневно + 1,4 лет жизни;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Поедание 30 грамм любых орехов в день + 3 года; </w:t>
      </w:r>
    </w:p>
    <w:p w:rsidR="00EE110B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 xml:space="preserve">Употребление вареной, тушеной рыбы или рыбы, приготовленной на пару, </w:t>
      </w:r>
      <w:r w:rsidR="00EE110B" w:rsidRPr="001A03D0">
        <w:rPr>
          <w:bCs/>
          <w:sz w:val="28"/>
          <w:szCs w:val="28"/>
        </w:rPr>
        <w:t xml:space="preserve"> + 3 года; </w:t>
      </w:r>
    </w:p>
    <w:p w:rsidR="00EE110B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 xml:space="preserve">Поддержание нормального веса </w:t>
      </w:r>
      <w:r w:rsidR="00EE110B" w:rsidRPr="001A03D0">
        <w:rPr>
          <w:bCs/>
          <w:sz w:val="28"/>
          <w:szCs w:val="28"/>
        </w:rPr>
        <w:t xml:space="preserve">  + 6 лет </w:t>
      </w:r>
    </w:p>
    <w:p w:rsidR="00EE110B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 xml:space="preserve">Употребление в пищу сбалансированных витаминов </w:t>
      </w:r>
      <w:r w:rsidR="00EE110B" w:rsidRPr="001A03D0">
        <w:rPr>
          <w:bCs/>
          <w:sz w:val="28"/>
          <w:szCs w:val="28"/>
        </w:rPr>
        <w:t>+ 3,3 года;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Смех значительно удлиняет жизнь + от 1,7 до 8 лет;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Кальций и богатая кальцием пища + 0,5 лет жизни;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Содержание полости рта в порядке и визиты к стоматологу каждые 6 месяцев + 6,4 года;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Завтрак ежедневно + 1,1 год;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Мытье рук и хорошая обработка пищи + 0,4 года; </w:t>
      </w:r>
    </w:p>
    <w:p w:rsidR="00EE110B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 xml:space="preserve">Качественный, здоровый сон </w:t>
      </w:r>
      <w:r w:rsidR="00EE110B" w:rsidRPr="001A03D0">
        <w:rPr>
          <w:bCs/>
          <w:sz w:val="28"/>
          <w:szCs w:val="28"/>
        </w:rPr>
        <w:t xml:space="preserve"> + от 3 до 12 лет; </w:t>
      </w:r>
    </w:p>
    <w:p w:rsidR="001A03D0" w:rsidRPr="001A03D0" w:rsidRDefault="001A03D0" w:rsidP="003B29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3D0">
        <w:rPr>
          <w:bCs/>
          <w:sz w:val="28"/>
          <w:szCs w:val="28"/>
        </w:rPr>
        <w:t>Сильный стресс очень вреден. Три катастрофических стрессовых ситуации в жизни способны сократить жизнь на 32 года </w:t>
      </w:r>
    </w:p>
    <w:p w:rsidR="003B29EC" w:rsidRDefault="003B29EC" w:rsidP="003B29EC">
      <w:pPr>
        <w:pStyle w:val="a4"/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</w:p>
    <w:p w:rsidR="00F174A9" w:rsidRDefault="00F174A9" w:rsidP="00E5557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74A9" w:rsidSect="001A03D0"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72C"/>
    <w:multiLevelType w:val="hybridMultilevel"/>
    <w:tmpl w:val="CBD09D72"/>
    <w:lvl w:ilvl="0" w:tplc="B9E63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AC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AE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4B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22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E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4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E1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C2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544D9B"/>
    <w:multiLevelType w:val="hybridMultilevel"/>
    <w:tmpl w:val="D40ED520"/>
    <w:lvl w:ilvl="0" w:tplc="ACC0D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5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01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0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C9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44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8E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0F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A4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260A02"/>
    <w:multiLevelType w:val="hybridMultilevel"/>
    <w:tmpl w:val="20164F60"/>
    <w:lvl w:ilvl="0" w:tplc="9698C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E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02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85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4C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6A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0D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3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A4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9A0D34"/>
    <w:multiLevelType w:val="hybridMultilevel"/>
    <w:tmpl w:val="7A601EB8"/>
    <w:lvl w:ilvl="0" w:tplc="C7443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4D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E8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4F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22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6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45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9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3C407F"/>
    <w:multiLevelType w:val="hybridMultilevel"/>
    <w:tmpl w:val="294C993A"/>
    <w:lvl w:ilvl="0" w:tplc="C6180D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C8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80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EA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F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2E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AE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C3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E3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E5F76"/>
    <w:multiLevelType w:val="hybridMultilevel"/>
    <w:tmpl w:val="D3C601D6"/>
    <w:lvl w:ilvl="0" w:tplc="BB02E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81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C2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AD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27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8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05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03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FD033D"/>
    <w:multiLevelType w:val="hybridMultilevel"/>
    <w:tmpl w:val="C0D8B384"/>
    <w:lvl w:ilvl="0" w:tplc="6CA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B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F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C1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AC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C5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A2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E3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E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0045C2"/>
    <w:multiLevelType w:val="hybridMultilevel"/>
    <w:tmpl w:val="E8BADA56"/>
    <w:lvl w:ilvl="0" w:tplc="AC76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69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2D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E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A3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0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6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64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C3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8E7070"/>
    <w:multiLevelType w:val="hybridMultilevel"/>
    <w:tmpl w:val="A4ACF3F8"/>
    <w:lvl w:ilvl="0" w:tplc="3178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AA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E4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2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43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F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28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84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E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916FBA"/>
    <w:multiLevelType w:val="hybridMultilevel"/>
    <w:tmpl w:val="ECA4180A"/>
    <w:lvl w:ilvl="0" w:tplc="B4BAE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8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61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A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6C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C3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25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4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2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E1649E"/>
    <w:multiLevelType w:val="hybridMultilevel"/>
    <w:tmpl w:val="7F9CED64"/>
    <w:lvl w:ilvl="0" w:tplc="A8DEE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23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8B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45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C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C8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7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44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2973B4"/>
    <w:multiLevelType w:val="hybridMultilevel"/>
    <w:tmpl w:val="3D5AF098"/>
    <w:lvl w:ilvl="0" w:tplc="8880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0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43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4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6F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28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09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E9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C4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AF0D3F"/>
    <w:multiLevelType w:val="hybridMultilevel"/>
    <w:tmpl w:val="9DECF3CE"/>
    <w:lvl w:ilvl="0" w:tplc="C59A3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21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EA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A0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04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E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08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6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1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CB2475"/>
    <w:multiLevelType w:val="hybridMultilevel"/>
    <w:tmpl w:val="933A8B74"/>
    <w:lvl w:ilvl="0" w:tplc="73E8F6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E1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2B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69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9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C0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3E1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0A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64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4904CF"/>
    <w:multiLevelType w:val="hybridMultilevel"/>
    <w:tmpl w:val="329E2E04"/>
    <w:lvl w:ilvl="0" w:tplc="C62E4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0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8A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E6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C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3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6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4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EE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7040309"/>
    <w:multiLevelType w:val="hybridMultilevel"/>
    <w:tmpl w:val="1D303E0C"/>
    <w:lvl w:ilvl="0" w:tplc="ADAE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9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EF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06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20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EF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60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A1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E51231"/>
    <w:multiLevelType w:val="hybridMultilevel"/>
    <w:tmpl w:val="0B6A310A"/>
    <w:lvl w:ilvl="0" w:tplc="C2BE6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EB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A4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C1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2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E7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42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4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B353F9F"/>
    <w:multiLevelType w:val="hybridMultilevel"/>
    <w:tmpl w:val="040242DE"/>
    <w:lvl w:ilvl="0" w:tplc="9ECA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9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89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0B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A2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2C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A0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C6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09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E56416B"/>
    <w:multiLevelType w:val="hybridMultilevel"/>
    <w:tmpl w:val="F3689262"/>
    <w:lvl w:ilvl="0" w:tplc="5D26134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BBA4045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120CC3E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1FEA9754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D7A43CC8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25EE6BDA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2D54770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ADD0951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6C0448C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9">
    <w:nsid w:val="61721C76"/>
    <w:multiLevelType w:val="hybridMultilevel"/>
    <w:tmpl w:val="328C7D4A"/>
    <w:lvl w:ilvl="0" w:tplc="F7B8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EB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02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07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E9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0A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01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A4D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48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6A03B7"/>
    <w:multiLevelType w:val="hybridMultilevel"/>
    <w:tmpl w:val="449C6A78"/>
    <w:lvl w:ilvl="0" w:tplc="FD983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2C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4D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46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3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0F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6C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CB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4B71BB2"/>
    <w:multiLevelType w:val="hybridMultilevel"/>
    <w:tmpl w:val="5F20E822"/>
    <w:lvl w:ilvl="0" w:tplc="DEFAA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EE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EF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60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A3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0C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4F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2D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12E4E3F"/>
    <w:multiLevelType w:val="hybridMultilevel"/>
    <w:tmpl w:val="2DE64190"/>
    <w:lvl w:ilvl="0" w:tplc="A5309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EA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6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09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2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C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4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E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6A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4E41F4E"/>
    <w:multiLevelType w:val="hybridMultilevel"/>
    <w:tmpl w:val="4B0C6880"/>
    <w:lvl w:ilvl="0" w:tplc="85EC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EA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A0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45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CC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C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6A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2D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0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6"/>
  </w:num>
  <w:num w:numId="7">
    <w:abstractNumId w:val="21"/>
  </w:num>
  <w:num w:numId="8">
    <w:abstractNumId w:val="0"/>
  </w:num>
  <w:num w:numId="9">
    <w:abstractNumId w:val="1"/>
  </w:num>
  <w:num w:numId="10">
    <w:abstractNumId w:val="5"/>
  </w:num>
  <w:num w:numId="11">
    <w:abstractNumId w:val="23"/>
  </w:num>
  <w:num w:numId="12">
    <w:abstractNumId w:val="4"/>
  </w:num>
  <w:num w:numId="13">
    <w:abstractNumId w:val="13"/>
  </w:num>
  <w:num w:numId="14">
    <w:abstractNumId w:val="17"/>
  </w:num>
  <w:num w:numId="15">
    <w:abstractNumId w:val="22"/>
  </w:num>
  <w:num w:numId="16">
    <w:abstractNumId w:val="3"/>
  </w:num>
  <w:num w:numId="17">
    <w:abstractNumId w:val="15"/>
  </w:num>
  <w:num w:numId="18">
    <w:abstractNumId w:val="10"/>
  </w:num>
  <w:num w:numId="19">
    <w:abstractNumId w:val="20"/>
  </w:num>
  <w:num w:numId="20">
    <w:abstractNumId w:val="7"/>
  </w:num>
  <w:num w:numId="21">
    <w:abstractNumId w:val="9"/>
  </w:num>
  <w:num w:numId="22">
    <w:abstractNumId w:val="8"/>
  </w:num>
  <w:num w:numId="23">
    <w:abstractNumId w:val="12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697"/>
    <w:rsid w:val="0000041D"/>
    <w:rsid w:val="00001094"/>
    <w:rsid w:val="00001BF5"/>
    <w:rsid w:val="0000330D"/>
    <w:rsid w:val="000034CE"/>
    <w:rsid w:val="0000470C"/>
    <w:rsid w:val="00004909"/>
    <w:rsid w:val="00004A5F"/>
    <w:rsid w:val="00005BAA"/>
    <w:rsid w:val="00006BFE"/>
    <w:rsid w:val="00007747"/>
    <w:rsid w:val="0001198D"/>
    <w:rsid w:val="00012650"/>
    <w:rsid w:val="000129DA"/>
    <w:rsid w:val="00012D67"/>
    <w:rsid w:val="00012E78"/>
    <w:rsid w:val="000142B3"/>
    <w:rsid w:val="000149E6"/>
    <w:rsid w:val="00015F9A"/>
    <w:rsid w:val="00016814"/>
    <w:rsid w:val="00017DD0"/>
    <w:rsid w:val="000206A7"/>
    <w:rsid w:val="000207D1"/>
    <w:rsid w:val="00021CE7"/>
    <w:rsid w:val="00021E23"/>
    <w:rsid w:val="00022CC4"/>
    <w:rsid w:val="00023D92"/>
    <w:rsid w:val="00025C5D"/>
    <w:rsid w:val="00025D8E"/>
    <w:rsid w:val="0002626C"/>
    <w:rsid w:val="00026E31"/>
    <w:rsid w:val="000302E1"/>
    <w:rsid w:val="00030812"/>
    <w:rsid w:val="00032033"/>
    <w:rsid w:val="00032638"/>
    <w:rsid w:val="00032A24"/>
    <w:rsid w:val="00032B7B"/>
    <w:rsid w:val="0003358F"/>
    <w:rsid w:val="00033DA3"/>
    <w:rsid w:val="0003449B"/>
    <w:rsid w:val="00034964"/>
    <w:rsid w:val="00034D98"/>
    <w:rsid w:val="00035021"/>
    <w:rsid w:val="000354F8"/>
    <w:rsid w:val="000359D2"/>
    <w:rsid w:val="00035A0E"/>
    <w:rsid w:val="00035FA2"/>
    <w:rsid w:val="00036707"/>
    <w:rsid w:val="00036B8C"/>
    <w:rsid w:val="00036C11"/>
    <w:rsid w:val="00037DA4"/>
    <w:rsid w:val="00041635"/>
    <w:rsid w:val="000436E2"/>
    <w:rsid w:val="000440B8"/>
    <w:rsid w:val="000443B6"/>
    <w:rsid w:val="00045551"/>
    <w:rsid w:val="000457F2"/>
    <w:rsid w:val="00045938"/>
    <w:rsid w:val="00047D23"/>
    <w:rsid w:val="000529F1"/>
    <w:rsid w:val="00052BA5"/>
    <w:rsid w:val="00052CC6"/>
    <w:rsid w:val="000545CF"/>
    <w:rsid w:val="000551D8"/>
    <w:rsid w:val="00056593"/>
    <w:rsid w:val="000600E4"/>
    <w:rsid w:val="00062B1E"/>
    <w:rsid w:val="00063B13"/>
    <w:rsid w:val="00064500"/>
    <w:rsid w:val="00064934"/>
    <w:rsid w:val="00064E54"/>
    <w:rsid w:val="00064ECA"/>
    <w:rsid w:val="000650BD"/>
    <w:rsid w:val="00065671"/>
    <w:rsid w:val="00065E62"/>
    <w:rsid w:val="000672A3"/>
    <w:rsid w:val="000678DE"/>
    <w:rsid w:val="0007083D"/>
    <w:rsid w:val="0007090D"/>
    <w:rsid w:val="00070F76"/>
    <w:rsid w:val="000715AB"/>
    <w:rsid w:val="00071937"/>
    <w:rsid w:val="0007254A"/>
    <w:rsid w:val="00072EF0"/>
    <w:rsid w:val="000735CE"/>
    <w:rsid w:val="000740F0"/>
    <w:rsid w:val="000747C7"/>
    <w:rsid w:val="0007558C"/>
    <w:rsid w:val="000764EC"/>
    <w:rsid w:val="00076B36"/>
    <w:rsid w:val="0007751A"/>
    <w:rsid w:val="000803CE"/>
    <w:rsid w:val="00080663"/>
    <w:rsid w:val="00080A21"/>
    <w:rsid w:val="00080AAA"/>
    <w:rsid w:val="00081FA2"/>
    <w:rsid w:val="00082461"/>
    <w:rsid w:val="00082C15"/>
    <w:rsid w:val="000843A0"/>
    <w:rsid w:val="00084A5B"/>
    <w:rsid w:val="00085693"/>
    <w:rsid w:val="000856C9"/>
    <w:rsid w:val="00085A3A"/>
    <w:rsid w:val="000862A7"/>
    <w:rsid w:val="00087C0B"/>
    <w:rsid w:val="000905D4"/>
    <w:rsid w:val="000906D7"/>
    <w:rsid w:val="00090B7E"/>
    <w:rsid w:val="00090C78"/>
    <w:rsid w:val="00090E1C"/>
    <w:rsid w:val="00090FA4"/>
    <w:rsid w:val="000910FD"/>
    <w:rsid w:val="0009225E"/>
    <w:rsid w:val="00094A57"/>
    <w:rsid w:val="00097679"/>
    <w:rsid w:val="000A1249"/>
    <w:rsid w:val="000A25A8"/>
    <w:rsid w:val="000A4104"/>
    <w:rsid w:val="000A4280"/>
    <w:rsid w:val="000A4B90"/>
    <w:rsid w:val="000A4C27"/>
    <w:rsid w:val="000A5E69"/>
    <w:rsid w:val="000A61CD"/>
    <w:rsid w:val="000A656A"/>
    <w:rsid w:val="000A6B1B"/>
    <w:rsid w:val="000A70DB"/>
    <w:rsid w:val="000A72FF"/>
    <w:rsid w:val="000B169B"/>
    <w:rsid w:val="000B23E8"/>
    <w:rsid w:val="000B3CD0"/>
    <w:rsid w:val="000B3D12"/>
    <w:rsid w:val="000B4A19"/>
    <w:rsid w:val="000B4C7D"/>
    <w:rsid w:val="000B504B"/>
    <w:rsid w:val="000B5176"/>
    <w:rsid w:val="000B64D9"/>
    <w:rsid w:val="000B69C9"/>
    <w:rsid w:val="000B7DFC"/>
    <w:rsid w:val="000C02D1"/>
    <w:rsid w:val="000C132E"/>
    <w:rsid w:val="000C1B51"/>
    <w:rsid w:val="000C2801"/>
    <w:rsid w:val="000C3440"/>
    <w:rsid w:val="000C3ACE"/>
    <w:rsid w:val="000C41ED"/>
    <w:rsid w:val="000C4384"/>
    <w:rsid w:val="000C4E11"/>
    <w:rsid w:val="000C5E99"/>
    <w:rsid w:val="000C6CAE"/>
    <w:rsid w:val="000D07E1"/>
    <w:rsid w:val="000D2CB8"/>
    <w:rsid w:val="000D307E"/>
    <w:rsid w:val="000D31E7"/>
    <w:rsid w:val="000D44D0"/>
    <w:rsid w:val="000D4843"/>
    <w:rsid w:val="000D525E"/>
    <w:rsid w:val="000D5757"/>
    <w:rsid w:val="000D7CD0"/>
    <w:rsid w:val="000D7EFC"/>
    <w:rsid w:val="000E0A25"/>
    <w:rsid w:val="000E29BB"/>
    <w:rsid w:val="000E2C10"/>
    <w:rsid w:val="000E3B6A"/>
    <w:rsid w:val="000E3F29"/>
    <w:rsid w:val="000E50D9"/>
    <w:rsid w:val="000E5261"/>
    <w:rsid w:val="000E66EF"/>
    <w:rsid w:val="000E7102"/>
    <w:rsid w:val="000E764A"/>
    <w:rsid w:val="000E791D"/>
    <w:rsid w:val="000E7CB6"/>
    <w:rsid w:val="000F07DF"/>
    <w:rsid w:val="000F0D33"/>
    <w:rsid w:val="000F1693"/>
    <w:rsid w:val="000F4A41"/>
    <w:rsid w:val="000F5CE2"/>
    <w:rsid w:val="000F6399"/>
    <w:rsid w:val="000F6AED"/>
    <w:rsid w:val="000F6D83"/>
    <w:rsid w:val="00100ADE"/>
    <w:rsid w:val="00102CAB"/>
    <w:rsid w:val="0010318F"/>
    <w:rsid w:val="0010494A"/>
    <w:rsid w:val="001056A5"/>
    <w:rsid w:val="0010687E"/>
    <w:rsid w:val="00107291"/>
    <w:rsid w:val="0010777D"/>
    <w:rsid w:val="00107857"/>
    <w:rsid w:val="00107995"/>
    <w:rsid w:val="001119E9"/>
    <w:rsid w:val="0011389B"/>
    <w:rsid w:val="00114DE6"/>
    <w:rsid w:val="001155B5"/>
    <w:rsid w:val="00116470"/>
    <w:rsid w:val="001168AF"/>
    <w:rsid w:val="0012282E"/>
    <w:rsid w:val="0012503C"/>
    <w:rsid w:val="001271DD"/>
    <w:rsid w:val="00127625"/>
    <w:rsid w:val="00127AD6"/>
    <w:rsid w:val="00130CF5"/>
    <w:rsid w:val="0013198B"/>
    <w:rsid w:val="00132619"/>
    <w:rsid w:val="00132CCE"/>
    <w:rsid w:val="00133161"/>
    <w:rsid w:val="0013450D"/>
    <w:rsid w:val="001346FE"/>
    <w:rsid w:val="00134CA6"/>
    <w:rsid w:val="00140DE3"/>
    <w:rsid w:val="001411B3"/>
    <w:rsid w:val="001415B2"/>
    <w:rsid w:val="00141B81"/>
    <w:rsid w:val="00141DB8"/>
    <w:rsid w:val="00141EB5"/>
    <w:rsid w:val="00142757"/>
    <w:rsid w:val="00143A26"/>
    <w:rsid w:val="00145813"/>
    <w:rsid w:val="00145921"/>
    <w:rsid w:val="00145BA4"/>
    <w:rsid w:val="00146449"/>
    <w:rsid w:val="00150607"/>
    <w:rsid w:val="001523CA"/>
    <w:rsid w:val="001527E8"/>
    <w:rsid w:val="00152801"/>
    <w:rsid w:val="001531C0"/>
    <w:rsid w:val="0015405D"/>
    <w:rsid w:val="0015432F"/>
    <w:rsid w:val="00154C71"/>
    <w:rsid w:val="00154E72"/>
    <w:rsid w:val="0015551A"/>
    <w:rsid w:val="001559BC"/>
    <w:rsid w:val="00156134"/>
    <w:rsid w:val="00156265"/>
    <w:rsid w:val="00156273"/>
    <w:rsid w:val="00156617"/>
    <w:rsid w:val="00157D45"/>
    <w:rsid w:val="001614B8"/>
    <w:rsid w:val="00161592"/>
    <w:rsid w:val="0016162F"/>
    <w:rsid w:val="00162583"/>
    <w:rsid w:val="00162668"/>
    <w:rsid w:val="001627E3"/>
    <w:rsid w:val="00162928"/>
    <w:rsid w:val="00163FDD"/>
    <w:rsid w:val="0016499C"/>
    <w:rsid w:val="00164C0A"/>
    <w:rsid w:val="00165A75"/>
    <w:rsid w:val="00165BCA"/>
    <w:rsid w:val="00165EDD"/>
    <w:rsid w:val="00166EEE"/>
    <w:rsid w:val="001676AC"/>
    <w:rsid w:val="00167AFE"/>
    <w:rsid w:val="0017016E"/>
    <w:rsid w:val="00171717"/>
    <w:rsid w:val="00172193"/>
    <w:rsid w:val="00173034"/>
    <w:rsid w:val="00173297"/>
    <w:rsid w:val="001741E1"/>
    <w:rsid w:val="00174808"/>
    <w:rsid w:val="00174A0A"/>
    <w:rsid w:val="00174FBB"/>
    <w:rsid w:val="00176410"/>
    <w:rsid w:val="00177593"/>
    <w:rsid w:val="00177CE2"/>
    <w:rsid w:val="0018105E"/>
    <w:rsid w:val="00182E97"/>
    <w:rsid w:val="00182F7F"/>
    <w:rsid w:val="001847CF"/>
    <w:rsid w:val="001855E6"/>
    <w:rsid w:val="00185B4F"/>
    <w:rsid w:val="00185E3F"/>
    <w:rsid w:val="00187A71"/>
    <w:rsid w:val="0019061E"/>
    <w:rsid w:val="00190ACC"/>
    <w:rsid w:val="00190D10"/>
    <w:rsid w:val="00190D83"/>
    <w:rsid w:val="001914D4"/>
    <w:rsid w:val="00192090"/>
    <w:rsid w:val="001924A5"/>
    <w:rsid w:val="00192CB9"/>
    <w:rsid w:val="00193C79"/>
    <w:rsid w:val="001943DE"/>
    <w:rsid w:val="00194D1A"/>
    <w:rsid w:val="00194E7C"/>
    <w:rsid w:val="0019655F"/>
    <w:rsid w:val="00197870"/>
    <w:rsid w:val="001A03D0"/>
    <w:rsid w:val="001A0416"/>
    <w:rsid w:val="001A302C"/>
    <w:rsid w:val="001A39A9"/>
    <w:rsid w:val="001A4158"/>
    <w:rsid w:val="001A4D3F"/>
    <w:rsid w:val="001A60E3"/>
    <w:rsid w:val="001B0371"/>
    <w:rsid w:val="001B04F7"/>
    <w:rsid w:val="001B0631"/>
    <w:rsid w:val="001B0D3C"/>
    <w:rsid w:val="001B163A"/>
    <w:rsid w:val="001B24D4"/>
    <w:rsid w:val="001B31A0"/>
    <w:rsid w:val="001B3215"/>
    <w:rsid w:val="001B546F"/>
    <w:rsid w:val="001B5F45"/>
    <w:rsid w:val="001B7AD8"/>
    <w:rsid w:val="001C0D1A"/>
    <w:rsid w:val="001C0D8C"/>
    <w:rsid w:val="001C0EB4"/>
    <w:rsid w:val="001C167E"/>
    <w:rsid w:val="001C233C"/>
    <w:rsid w:val="001C3571"/>
    <w:rsid w:val="001C36FB"/>
    <w:rsid w:val="001C3D39"/>
    <w:rsid w:val="001C45DF"/>
    <w:rsid w:val="001C4B33"/>
    <w:rsid w:val="001C5284"/>
    <w:rsid w:val="001C59AE"/>
    <w:rsid w:val="001C5AD5"/>
    <w:rsid w:val="001C67E1"/>
    <w:rsid w:val="001C6955"/>
    <w:rsid w:val="001C6A8C"/>
    <w:rsid w:val="001C6D2F"/>
    <w:rsid w:val="001D24AA"/>
    <w:rsid w:val="001D336D"/>
    <w:rsid w:val="001D3461"/>
    <w:rsid w:val="001D52BF"/>
    <w:rsid w:val="001D53F8"/>
    <w:rsid w:val="001D5EA4"/>
    <w:rsid w:val="001D61D0"/>
    <w:rsid w:val="001D6306"/>
    <w:rsid w:val="001D65A4"/>
    <w:rsid w:val="001D6C8A"/>
    <w:rsid w:val="001D6F64"/>
    <w:rsid w:val="001E0F43"/>
    <w:rsid w:val="001E12B6"/>
    <w:rsid w:val="001E13C5"/>
    <w:rsid w:val="001E1E2C"/>
    <w:rsid w:val="001E1E9C"/>
    <w:rsid w:val="001E27C1"/>
    <w:rsid w:val="001E4E5B"/>
    <w:rsid w:val="001E53AF"/>
    <w:rsid w:val="001E55E7"/>
    <w:rsid w:val="001E5CA5"/>
    <w:rsid w:val="001E5F4D"/>
    <w:rsid w:val="001E6077"/>
    <w:rsid w:val="001E78FB"/>
    <w:rsid w:val="001E7E2E"/>
    <w:rsid w:val="001E7E56"/>
    <w:rsid w:val="001F032A"/>
    <w:rsid w:val="001F12A7"/>
    <w:rsid w:val="001F1D29"/>
    <w:rsid w:val="001F205D"/>
    <w:rsid w:val="001F231B"/>
    <w:rsid w:val="001F2C97"/>
    <w:rsid w:val="001F310C"/>
    <w:rsid w:val="001F5213"/>
    <w:rsid w:val="001F60A1"/>
    <w:rsid w:val="001F690E"/>
    <w:rsid w:val="001F718C"/>
    <w:rsid w:val="001F7557"/>
    <w:rsid w:val="002011F1"/>
    <w:rsid w:val="002014D4"/>
    <w:rsid w:val="00201660"/>
    <w:rsid w:val="002025B7"/>
    <w:rsid w:val="0020310F"/>
    <w:rsid w:val="002049A2"/>
    <w:rsid w:val="00206B6C"/>
    <w:rsid w:val="00206E87"/>
    <w:rsid w:val="00207A7B"/>
    <w:rsid w:val="002114D0"/>
    <w:rsid w:val="00211F08"/>
    <w:rsid w:val="00211FA5"/>
    <w:rsid w:val="0021289E"/>
    <w:rsid w:val="00214598"/>
    <w:rsid w:val="00215142"/>
    <w:rsid w:val="0021539B"/>
    <w:rsid w:val="0021668A"/>
    <w:rsid w:val="00217425"/>
    <w:rsid w:val="00217454"/>
    <w:rsid w:val="00220034"/>
    <w:rsid w:val="00220861"/>
    <w:rsid w:val="0022123C"/>
    <w:rsid w:val="00221409"/>
    <w:rsid w:val="00221810"/>
    <w:rsid w:val="00222B8C"/>
    <w:rsid w:val="00224A1C"/>
    <w:rsid w:val="00225085"/>
    <w:rsid w:val="00226840"/>
    <w:rsid w:val="0022693B"/>
    <w:rsid w:val="00226A0D"/>
    <w:rsid w:val="00227063"/>
    <w:rsid w:val="00231CB9"/>
    <w:rsid w:val="00231D7E"/>
    <w:rsid w:val="0023200D"/>
    <w:rsid w:val="00232850"/>
    <w:rsid w:val="00232903"/>
    <w:rsid w:val="002350D3"/>
    <w:rsid w:val="00235261"/>
    <w:rsid w:val="00235BDC"/>
    <w:rsid w:val="00235CE6"/>
    <w:rsid w:val="00236ADA"/>
    <w:rsid w:val="00236BF7"/>
    <w:rsid w:val="00237CA6"/>
    <w:rsid w:val="00237F56"/>
    <w:rsid w:val="002409CA"/>
    <w:rsid w:val="00240BBB"/>
    <w:rsid w:val="00241234"/>
    <w:rsid w:val="00241407"/>
    <w:rsid w:val="00242884"/>
    <w:rsid w:val="0024314C"/>
    <w:rsid w:val="00244E0E"/>
    <w:rsid w:val="00245C73"/>
    <w:rsid w:val="002460E9"/>
    <w:rsid w:val="002467F0"/>
    <w:rsid w:val="00246871"/>
    <w:rsid w:val="00247AA6"/>
    <w:rsid w:val="00250006"/>
    <w:rsid w:val="0025063C"/>
    <w:rsid w:val="00250CDF"/>
    <w:rsid w:val="00251777"/>
    <w:rsid w:val="002517C0"/>
    <w:rsid w:val="0025214B"/>
    <w:rsid w:val="0025231A"/>
    <w:rsid w:val="002526DB"/>
    <w:rsid w:val="002535DB"/>
    <w:rsid w:val="002543CF"/>
    <w:rsid w:val="00254AD1"/>
    <w:rsid w:val="00257F3E"/>
    <w:rsid w:val="002609D0"/>
    <w:rsid w:val="0026284C"/>
    <w:rsid w:val="00263D94"/>
    <w:rsid w:val="00265232"/>
    <w:rsid w:val="00265368"/>
    <w:rsid w:val="00265D24"/>
    <w:rsid w:val="00266A14"/>
    <w:rsid w:val="0027010D"/>
    <w:rsid w:val="002708F1"/>
    <w:rsid w:val="00270F43"/>
    <w:rsid w:val="002712FD"/>
    <w:rsid w:val="00271640"/>
    <w:rsid w:val="00271764"/>
    <w:rsid w:val="0027177F"/>
    <w:rsid w:val="00272216"/>
    <w:rsid w:val="0027355D"/>
    <w:rsid w:val="002743CA"/>
    <w:rsid w:val="0027534E"/>
    <w:rsid w:val="002767D8"/>
    <w:rsid w:val="0027766C"/>
    <w:rsid w:val="002779CC"/>
    <w:rsid w:val="00277B28"/>
    <w:rsid w:val="0028018B"/>
    <w:rsid w:val="002813FF"/>
    <w:rsid w:val="00281582"/>
    <w:rsid w:val="00281610"/>
    <w:rsid w:val="00282372"/>
    <w:rsid w:val="00287478"/>
    <w:rsid w:val="00287488"/>
    <w:rsid w:val="00291A04"/>
    <w:rsid w:val="00292A1C"/>
    <w:rsid w:val="00293AC5"/>
    <w:rsid w:val="0029419F"/>
    <w:rsid w:val="00294D36"/>
    <w:rsid w:val="00294F74"/>
    <w:rsid w:val="00295356"/>
    <w:rsid w:val="00295687"/>
    <w:rsid w:val="00295A78"/>
    <w:rsid w:val="00295E4D"/>
    <w:rsid w:val="00296228"/>
    <w:rsid w:val="0029626C"/>
    <w:rsid w:val="00297274"/>
    <w:rsid w:val="002A2B42"/>
    <w:rsid w:val="002A32A0"/>
    <w:rsid w:val="002A391F"/>
    <w:rsid w:val="002A5B94"/>
    <w:rsid w:val="002A60B9"/>
    <w:rsid w:val="002A6EDB"/>
    <w:rsid w:val="002A7042"/>
    <w:rsid w:val="002A7AA0"/>
    <w:rsid w:val="002B0CB0"/>
    <w:rsid w:val="002B21CE"/>
    <w:rsid w:val="002B346F"/>
    <w:rsid w:val="002B42F2"/>
    <w:rsid w:val="002B482B"/>
    <w:rsid w:val="002B4B68"/>
    <w:rsid w:val="002B6283"/>
    <w:rsid w:val="002B66D6"/>
    <w:rsid w:val="002B6A9F"/>
    <w:rsid w:val="002B7107"/>
    <w:rsid w:val="002C06CC"/>
    <w:rsid w:val="002C1391"/>
    <w:rsid w:val="002C2417"/>
    <w:rsid w:val="002C274E"/>
    <w:rsid w:val="002C39C1"/>
    <w:rsid w:val="002C4CE2"/>
    <w:rsid w:val="002C5A77"/>
    <w:rsid w:val="002C5DCF"/>
    <w:rsid w:val="002C67B0"/>
    <w:rsid w:val="002C6B9F"/>
    <w:rsid w:val="002D1383"/>
    <w:rsid w:val="002D1565"/>
    <w:rsid w:val="002D1B71"/>
    <w:rsid w:val="002D227B"/>
    <w:rsid w:val="002D2792"/>
    <w:rsid w:val="002D3734"/>
    <w:rsid w:val="002D441D"/>
    <w:rsid w:val="002D4618"/>
    <w:rsid w:val="002D4679"/>
    <w:rsid w:val="002D4DBA"/>
    <w:rsid w:val="002D55CE"/>
    <w:rsid w:val="002D5980"/>
    <w:rsid w:val="002D62E7"/>
    <w:rsid w:val="002D75D5"/>
    <w:rsid w:val="002E00D3"/>
    <w:rsid w:val="002E03A7"/>
    <w:rsid w:val="002E5545"/>
    <w:rsid w:val="002E5ABF"/>
    <w:rsid w:val="002E6B29"/>
    <w:rsid w:val="002E6FB8"/>
    <w:rsid w:val="002E7793"/>
    <w:rsid w:val="002E79CC"/>
    <w:rsid w:val="002E7B46"/>
    <w:rsid w:val="002F0D0A"/>
    <w:rsid w:val="002F1041"/>
    <w:rsid w:val="002F1D77"/>
    <w:rsid w:val="002F2351"/>
    <w:rsid w:val="002F3A4D"/>
    <w:rsid w:val="002F4730"/>
    <w:rsid w:val="002F5D82"/>
    <w:rsid w:val="002F62DE"/>
    <w:rsid w:val="002F63F8"/>
    <w:rsid w:val="002F67D8"/>
    <w:rsid w:val="002F6EC2"/>
    <w:rsid w:val="002F7636"/>
    <w:rsid w:val="002F7ECD"/>
    <w:rsid w:val="00300923"/>
    <w:rsid w:val="00300A82"/>
    <w:rsid w:val="0030179A"/>
    <w:rsid w:val="00301A38"/>
    <w:rsid w:val="0030250B"/>
    <w:rsid w:val="00303A3D"/>
    <w:rsid w:val="0030538B"/>
    <w:rsid w:val="00305A7C"/>
    <w:rsid w:val="0030631F"/>
    <w:rsid w:val="00306D28"/>
    <w:rsid w:val="00306DC1"/>
    <w:rsid w:val="0030734B"/>
    <w:rsid w:val="00307478"/>
    <w:rsid w:val="003074A0"/>
    <w:rsid w:val="0031105E"/>
    <w:rsid w:val="003112E0"/>
    <w:rsid w:val="0031464A"/>
    <w:rsid w:val="0031520E"/>
    <w:rsid w:val="00316A4E"/>
    <w:rsid w:val="00316A58"/>
    <w:rsid w:val="003172EA"/>
    <w:rsid w:val="00320692"/>
    <w:rsid w:val="00320D2D"/>
    <w:rsid w:val="00321704"/>
    <w:rsid w:val="0032174B"/>
    <w:rsid w:val="003217F2"/>
    <w:rsid w:val="00321E1A"/>
    <w:rsid w:val="00322652"/>
    <w:rsid w:val="00322A3D"/>
    <w:rsid w:val="00323D2F"/>
    <w:rsid w:val="0032466B"/>
    <w:rsid w:val="00324712"/>
    <w:rsid w:val="00324F9F"/>
    <w:rsid w:val="003254AB"/>
    <w:rsid w:val="00325552"/>
    <w:rsid w:val="0032649B"/>
    <w:rsid w:val="00330005"/>
    <w:rsid w:val="00330AEB"/>
    <w:rsid w:val="00331496"/>
    <w:rsid w:val="003319FB"/>
    <w:rsid w:val="00332253"/>
    <w:rsid w:val="00332E47"/>
    <w:rsid w:val="00332E76"/>
    <w:rsid w:val="00333A6E"/>
    <w:rsid w:val="003347D7"/>
    <w:rsid w:val="00334E35"/>
    <w:rsid w:val="00335369"/>
    <w:rsid w:val="00335CD1"/>
    <w:rsid w:val="00336CAB"/>
    <w:rsid w:val="00336F7D"/>
    <w:rsid w:val="0034125F"/>
    <w:rsid w:val="00342DCE"/>
    <w:rsid w:val="0034372F"/>
    <w:rsid w:val="003438C2"/>
    <w:rsid w:val="00343C2C"/>
    <w:rsid w:val="0034420C"/>
    <w:rsid w:val="00346504"/>
    <w:rsid w:val="00347658"/>
    <w:rsid w:val="00347966"/>
    <w:rsid w:val="00347D50"/>
    <w:rsid w:val="00350157"/>
    <w:rsid w:val="003502B6"/>
    <w:rsid w:val="00350A08"/>
    <w:rsid w:val="00351499"/>
    <w:rsid w:val="00351A50"/>
    <w:rsid w:val="003524C4"/>
    <w:rsid w:val="003536AF"/>
    <w:rsid w:val="00356562"/>
    <w:rsid w:val="00356926"/>
    <w:rsid w:val="0035693D"/>
    <w:rsid w:val="0035749A"/>
    <w:rsid w:val="00357EF4"/>
    <w:rsid w:val="0036013E"/>
    <w:rsid w:val="003613EC"/>
    <w:rsid w:val="003623DA"/>
    <w:rsid w:val="003626E5"/>
    <w:rsid w:val="00362A6C"/>
    <w:rsid w:val="00363AF2"/>
    <w:rsid w:val="003645AE"/>
    <w:rsid w:val="00364970"/>
    <w:rsid w:val="0036503F"/>
    <w:rsid w:val="003651ED"/>
    <w:rsid w:val="0036533D"/>
    <w:rsid w:val="00365AFE"/>
    <w:rsid w:val="00366294"/>
    <w:rsid w:val="00367B37"/>
    <w:rsid w:val="00371787"/>
    <w:rsid w:val="00372EDE"/>
    <w:rsid w:val="00375C99"/>
    <w:rsid w:val="00380645"/>
    <w:rsid w:val="003814BF"/>
    <w:rsid w:val="00381689"/>
    <w:rsid w:val="003817FE"/>
    <w:rsid w:val="003819D0"/>
    <w:rsid w:val="0038251F"/>
    <w:rsid w:val="00386510"/>
    <w:rsid w:val="00386D8C"/>
    <w:rsid w:val="00390CA1"/>
    <w:rsid w:val="00392B0F"/>
    <w:rsid w:val="00392BF2"/>
    <w:rsid w:val="00393383"/>
    <w:rsid w:val="00393454"/>
    <w:rsid w:val="00393786"/>
    <w:rsid w:val="00394034"/>
    <w:rsid w:val="00394427"/>
    <w:rsid w:val="00394841"/>
    <w:rsid w:val="0039492F"/>
    <w:rsid w:val="0039547E"/>
    <w:rsid w:val="003A1C17"/>
    <w:rsid w:val="003A1EF4"/>
    <w:rsid w:val="003A2294"/>
    <w:rsid w:val="003A33D9"/>
    <w:rsid w:val="003A3A38"/>
    <w:rsid w:val="003A3DDE"/>
    <w:rsid w:val="003A6944"/>
    <w:rsid w:val="003A6FBE"/>
    <w:rsid w:val="003A7F6F"/>
    <w:rsid w:val="003B0871"/>
    <w:rsid w:val="003B09D2"/>
    <w:rsid w:val="003B1E5B"/>
    <w:rsid w:val="003B1EC0"/>
    <w:rsid w:val="003B29EC"/>
    <w:rsid w:val="003B4840"/>
    <w:rsid w:val="003B5003"/>
    <w:rsid w:val="003B67F3"/>
    <w:rsid w:val="003B6DF2"/>
    <w:rsid w:val="003C06BC"/>
    <w:rsid w:val="003C17C8"/>
    <w:rsid w:val="003C288B"/>
    <w:rsid w:val="003C2B45"/>
    <w:rsid w:val="003C3CB5"/>
    <w:rsid w:val="003C403F"/>
    <w:rsid w:val="003C502B"/>
    <w:rsid w:val="003C62CD"/>
    <w:rsid w:val="003C6DA8"/>
    <w:rsid w:val="003C7BFE"/>
    <w:rsid w:val="003D01BB"/>
    <w:rsid w:val="003D154A"/>
    <w:rsid w:val="003D1CDF"/>
    <w:rsid w:val="003D3105"/>
    <w:rsid w:val="003D3A77"/>
    <w:rsid w:val="003D534A"/>
    <w:rsid w:val="003D5722"/>
    <w:rsid w:val="003D5F13"/>
    <w:rsid w:val="003E0105"/>
    <w:rsid w:val="003E1B58"/>
    <w:rsid w:val="003E3587"/>
    <w:rsid w:val="003E3CD5"/>
    <w:rsid w:val="003E413C"/>
    <w:rsid w:val="003E4CD8"/>
    <w:rsid w:val="003E51AF"/>
    <w:rsid w:val="003E5237"/>
    <w:rsid w:val="003E5945"/>
    <w:rsid w:val="003E5D50"/>
    <w:rsid w:val="003E69D1"/>
    <w:rsid w:val="003E70A6"/>
    <w:rsid w:val="003E7562"/>
    <w:rsid w:val="003F164B"/>
    <w:rsid w:val="003F2119"/>
    <w:rsid w:val="003F2F84"/>
    <w:rsid w:val="003F358F"/>
    <w:rsid w:val="003F37E3"/>
    <w:rsid w:val="003F3836"/>
    <w:rsid w:val="003F406D"/>
    <w:rsid w:val="003F4667"/>
    <w:rsid w:val="003F55A8"/>
    <w:rsid w:val="003F66BD"/>
    <w:rsid w:val="003F6D20"/>
    <w:rsid w:val="003F7236"/>
    <w:rsid w:val="0040114B"/>
    <w:rsid w:val="004011D7"/>
    <w:rsid w:val="00402FED"/>
    <w:rsid w:val="004033D3"/>
    <w:rsid w:val="00404021"/>
    <w:rsid w:val="00405131"/>
    <w:rsid w:val="0040530B"/>
    <w:rsid w:val="00406F18"/>
    <w:rsid w:val="00407338"/>
    <w:rsid w:val="00407410"/>
    <w:rsid w:val="0041089E"/>
    <w:rsid w:val="00410F3E"/>
    <w:rsid w:val="00411A56"/>
    <w:rsid w:val="0041269F"/>
    <w:rsid w:val="00412D6D"/>
    <w:rsid w:val="00415A97"/>
    <w:rsid w:val="004178CF"/>
    <w:rsid w:val="00421685"/>
    <w:rsid w:val="00422A41"/>
    <w:rsid w:val="0042408C"/>
    <w:rsid w:val="00424404"/>
    <w:rsid w:val="004263F6"/>
    <w:rsid w:val="00426CB7"/>
    <w:rsid w:val="00426DDE"/>
    <w:rsid w:val="004271DA"/>
    <w:rsid w:val="00432764"/>
    <w:rsid w:val="00432926"/>
    <w:rsid w:val="004330DF"/>
    <w:rsid w:val="004333E3"/>
    <w:rsid w:val="00433595"/>
    <w:rsid w:val="00434A0C"/>
    <w:rsid w:val="00435D63"/>
    <w:rsid w:val="00437311"/>
    <w:rsid w:val="00437536"/>
    <w:rsid w:val="00440547"/>
    <w:rsid w:val="00440B1D"/>
    <w:rsid w:val="00440E99"/>
    <w:rsid w:val="00441E9C"/>
    <w:rsid w:val="00443D4C"/>
    <w:rsid w:val="004468F4"/>
    <w:rsid w:val="00446A04"/>
    <w:rsid w:val="00446AA7"/>
    <w:rsid w:val="00446D12"/>
    <w:rsid w:val="00447A51"/>
    <w:rsid w:val="00450975"/>
    <w:rsid w:val="00453E09"/>
    <w:rsid w:val="004545F0"/>
    <w:rsid w:val="004553C0"/>
    <w:rsid w:val="0045591C"/>
    <w:rsid w:val="00457A99"/>
    <w:rsid w:val="00460936"/>
    <w:rsid w:val="00463768"/>
    <w:rsid w:val="00463978"/>
    <w:rsid w:val="00463DAA"/>
    <w:rsid w:val="00463DD7"/>
    <w:rsid w:val="0046463E"/>
    <w:rsid w:val="00466580"/>
    <w:rsid w:val="00466C42"/>
    <w:rsid w:val="004674C8"/>
    <w:rsid w:val="004700F1"/>
    <w:rsid w:val="00470B02"/>
    <w:rsid w:val="00470F3F"/>
    <w:rsid w:val="0047128C"/>
    <w:rsid w:val="00471BA1"/>
    <w:rsid w:val="00472B86"/>
    <w:rsid w:val="00474518"/>
    <w:rsid w:val="00475377"/>
    <w:rsid w:val="004758E9"/>
    <w:rsid w:val="004779F7"/>
    <w:rsid w:val="0048031F"/>
    <w:rsid w:val="004806EF"/>
    <w:rsid w:val="004807FA"/>
    <w:rsid w:val="00480B99"/>
    <w:rsid w:val="00480CE4"/>
    <w:rsid w:val="00480CFD"/>
    <w:rsid w:val="00483A39"/>
    <w:rsid w:val="00483B66"/>
    <w:rsid w:val="00483C16"/>
    <w:rsid w:val="0048449E"/>
    <w:rsid w:val="00484AE4"/>
    <w:rsid w:val="00484F44"/>
    <w:rsid w:val="004855E8"/>
    <w:rsid w:val="0048561E"/>
    <w:rsid w:val="004865CC"/>
    <w:rsid w:val="00490646"/>
    <w:rsid w:val="00490B3F"/>
    <w:rsid w:val="00491CA9"/>
    <w:rsid w:val="00491D60"/>
    <w:rsid w:val="004924D1"/>
    <w:rsid w:val="004927B2"/>
    <w:rsid w:val="004938FB"/>
    <w:rsid w:val="00493A76"/>
    <w:rsid w:val="00494EDC"/>
    <w:rsid w:val="0049527F"/>
    <w:rsid w:val="00495976"/>
    <w:rsid w:val="00495CC9"/>
    <w:rsid w:val="00495E91"/>
    <w:rsid w:val="004961BC"/>
    <w:rsid w:val="00496C86"/>
    <w:rsid w:val="00496D8E"/>
    <w:rsid w:val="004979EB"/>
    <w:rsid w:val="004A0549"/>
    <w:rsid w:val="004A19C2"/>
    <w:rsid w:val="004A25F0"/>
    <w:rsid w:val="004A2FB2"/>
    <w:rsid w:val="004A427F"/>
    <w:rsid w:val="004A44BE"/>
    <w:rsid w:val="004A5837"/>
    <w:rsid w:val="004A6851"/>
    <w:rsid w:val="004A6A35"/>
    <w:rsid w:val="004B0C9E"/>
    <w:rsid w:val="004B1CB8"/>
    <w:rsid w:val="004B582D"/>
    <w:rsid w:val="004B7091"/>
    <w:rsid w:val="004C1E20"/>
    <w:rsid w:val="004C312E"/>
    <w:rsid w:val="004C37F5"/>
    <w:rsid w:val="004C3B9E"/>
    <w:rsid w:val="004C40AB"/>
    <w:rsid w:val="004C4E1B"/>
    <w:rsid w:val="004C6989"/>
    <w:rsid w:val="004C6DE7"/>
    <w:rsid w:val="004C7443"/>
    <w:rsid w:val="004C7560"/>
    <w:rsid w:val="004C76E8"/>
    <w:rsid w:val="004D0A15"/>
    <w:rsid w:val="004D0E60"/>
    <w:rsid w:val="004D1184"/>
    <w:rsid w:val="004D15BA"/>
    <w:rsid w:val="004D19D3"/>
    <w:rsid w:val="004D207D"/>
    <w:rsid w:val="004D2535"/>
    <w:rsid w:val="004D2547"/>
    <w:rsid w:val="004D2645"/>
    <w:rsid w:val="004D2ED5"/>
    <w:rsid w:val="004D383E"/>
    <w:rsid w:val="004D4A09"/>
    <w:rsid w:val="004D5684"/>
    <w:rsid w:val="004D672C"/>
    <w:rsid w:val="004D6A30"/>
    <w:rsid w:val="004D6FE6"/>
    <w:rsid w:val="004D7AB8"/>
    <w:rsid w:val="004E037E"/>
    <w:rsid w:val="004E172F"/>
    <w:rsid w:val="004E1FF9"/>
    <w:rsid w:val="004E222F"/>
    <w:rsid w:val="004E283C"/>
    <w:rsid w:val="004E2A0A"/>
    <w:rsid w:val="004E373F"/>
    <w:rsid w:val="004E442D"/>
    <w:rsid w:val="004E4672"/>
    <w:rsid w:val="004E4697"/>
    <w:rsid w:val="004E4D04"/>
    <w:rsid w:val="004E51D3"/>
    <w:rsid w:val="004E59DF"/>
    <w:rsid w:val="004E6537"/>
    <w:rsid w:val="004E6E3E"/>
    <w:rsid w:val="004E77C6"/>
    <w:rsid w:val="004F11A3"/>
    <w:rsid w:val="004F2475"/>
    <w:rsid w:val="004F24E7"/>
    <w:rsid w:val="004F3C0B"/>
    <w:rsid w:val="004F3DC1"/>
    <w:rsid w:val="004F3FB0"/>
    <w:rsid w:val="004F4B4F"/>
    <w:rsid w:val="005016FD"/>
    <w:rsid w:val="00501B07"/>
    <w:rsid w:val="00502178"/>
    <w:rsid w:val="00502DD7"/>
    <w:rsid w:val="00502E9A"/>
    <w:rsid w:val="00502FD4"/>
    <w:rsid w:val="005053BE"/>
    <w:rsid w:val="00505772"/>
    <w:rsid w:val="00506172"/>
    <w:rsid w:val="00506834"/>
    <w:rsid w:val="00507945"/>
    <w:rsid w:val="00507DA9"/>
    <w:rsid w:val="00510931"/>
    <w:rsid w:val="00511522"/>
    <w:rsid w:val="005129EC"/>
    <w:rsid w:val="00513363"/>
    <w:rsid w:val="00513491"/>
    <w:rsid w:val="00515033"/>
    <w:rsid w:val="00515872"/>
    <w:rsid w:val="005158F3"/>
    <w:rsid w:val="00516FED"/>
    <w:rsid w:val="00520FC8"/>
    <w:rsid w:val="00522991"/>
    <w:rsid w:val="00522BC1"/>
    <w:rsid w:val="005234A9"/>
    <w:rsid w:val="00523886"/>
    <w:rsid w:val="00524454"/>
    <w:rsid w:val="005245D1"/>
    <w:rsid w:val="005246A5"/>
    <w:rsid w:val="005247AB"/>
    <w:rsid w:val="005262E7"/>
    <w:rsid w:val="00527316"/>
    <w:rsid w:val="005274CE"/>
    <w:rsid w:val="00527B1F"/>
    <w:rsid w:val="00527FDF"/>
    <w:rsid w:val="0053202C"/>
    <w:rsid w:val="00532C11"/>
    <w:rsid w:val="0053383B"/>
    <w:rsid w:val="00534B3F"/>
    <w:rsid w:val="00534D39"/>
    <w:rsid w:val="00534E3D"/>
    <w:rsid w:val="00535135"/>
    <w:rsid w:val="00537701"/>
    <w:rsid w:val="00537AA9"/>
    <w:rsid w:val="00540108"/>
    <w:rsid w:val="0054020E"/>
    <w:rsid w:val="0054042B"/>
    <w:rsid w:val="0054042C"/>
    <w:rsid w:val="00540D68"/>
    <w:rsid w:val="00541BAC"/>
    <w:rsid w:val="00541C6C"/>
    <w:rsid w:val="005427E6"/>
    <w:rsid w:val="0054495D"/>
    <w:rsid w:val="00545CEE"/>
    <w:rsid w:val="00546DAE"/>
    <w:rsid w:val="00547BC6"/>
    <w:rsid w:val="00547F36"/>
    <w:rsid w:val="00550DC5"/>
    <w:rsid w:val="00551956"/>
    <w:rsid w:val="00551B3B"/>
    <w:rsid w:val="005529F6"/>
    <w:rsid w:val="00552D8F"/>
    <w:rsid w:val="005530DA"/>
    <w:rsid w:val="005539E1"/>
    <w:rsid w:val="0055428C"/>
    <w:rsid w:val="00554846"/>
    <w:rsid w:val="005574D4"/>
    <w:rsid w:val="0056146A"/>
    <w:rsid w:val="005617F6"/>
    <w:rsid w:val="0056252A"/>
    <w:rsid w:val="0056255C"/>
    <w:rsid w:val="00563902"/>
    <w:rsid w:val="00563FC7"/>
    <w:rsid w:val="00566395"/>
    <w:rsid w:val="005665B6"/>
    <w:rsid w:val="00566BDB"/>
    <w:rsid w:val="00567B49"/>
    <w:rsid w:val="00567CDD"/>
    <w:rsid w:val="00570134"/>
    <w:rsid w:val="005706C0"/>
    <w:rsid w:val="005707E6"/>
    <w:rsid w:val="00570D03"/>
    <w:rsid w:val="00571261"/>
    <w:rsid w:val="0057129B"/>
    <w:rsid w:val="00571BA0"/>
    <w:rsid w:val="00573C0A"/>
    <w:rsid w:val="00574AC9"/>
    <w:rsid w:val="005753D9"/>
    <w:rsid w:val="00576697"/>
    <w:rsid w:val="00576C41"/>
    <w:rsid w:val="0057701F"/>
    <w:rsid w:val="005771D5"/>
    <w:rsid w:val="00581AB8"/>
    <w:rsid w:val="00582845"/>
    <w:rsid w:val="00582E84"/>
    <w:rsid w:val="00584AEE"/>
    <w:rsid w:val="005861CF"/>
    <w:rsid w:val="00586580"/>
    <w:rsid w:val="00586EF2"/>
    <w:rsid w:val="00587365"/>
    <w:rsid w:val="00590082"/>
    <w:rsid w:val="0059010B"/>
    <w:rsid w:val="00590B5B"/>
    <w:rsid w:val="0059108D"/>
    <w:rsid w:val="005920BB"/>
    <w:rsid w:val="0059232B"/>
    <w:rsid w:val="00592AEF"/>
    <w:rsid w:val="00593E70"/>
    <w:rsid w:val="00594990"/>
    <w:rsid w:val="005958FC"/>
    <w:rsid w:val="00595E9A"/>
    <w:rsid w:val="005960BB"/>
    <w:rsid w:val="005A0B22"/>
    <w:rsid w:val="005A1D6E"/>
    <w:rsid w:val="005A2BAE"/>
    <w:rsid w:val="005A2DED"/>
    <w:rsid w:val="005A46C5"/>
    <w:rsid w:val="005A547B"/>
    <w:rsid w:val="005A556D"/>
    <w:rsid w:val="005A5B94"/>
    <w:rsid w:val="005A608F"/>
    <w:rsid w:val="005A77D3"/>
    <w:rsid w:val="005B06AB"/>
    <w:rsid w:val="005B0AFC"/>
    <w:rsid w:val="005B125A"/>
    <w:rsid w:val="005B16A8"/>
    <w:rsid w:val="005B2270"/>
    <w:rsid w:val="005B3692"/>
    <w:rsid w:val="005B4A5D"/>
    <w:rsid w:val="005B4DA9"/>
    <w:rsid w:val="005B5F10"/>
    <w:rsid w:val="005B6418"/>
    <w:rsid w:val="005B6775"/>
    <w:rsid w:val="005B74A0"/>
    <w:rsid w:val="005B7D60"/>
    <w:rsid w:val="005B7D9D"/>
    <w:rsid w:val="005B7E57"/>
    <w:rsid w:val="005B7EE1"/>
    <w:rsid w:val="005C06EE"/>
    <w:rsid w:val="005C0DBB"/>
    <w:rsid w:val="005C3359"/>
    <w:rsid w:val="005C3FF4"/>
    <w:rsid w:val="005C4BA9"/>
    <w:rsid w:val="005C4DA2"/>
    <w:rsid w:val="005C6A26"/>
    <w:rsid w:val="005C6A33"/>
    <w:rsid w:val="005C6AC0"/>
    <w:rsid w:val="005C719D"/>
    <w:rsid w:val="005C7262"/>
    <w:rsid w:val="005D03FA"/>
    <w:rsid w:val="005D0970"/>
    <w:rsid w:val="005D0D95"/>
    <w:rsid w:val="005D1312"/>
    <w:rsid w:val="005D14A0"/>
    <w:rsid w:val="005D27BA"/>
    <w:rsid w:val="005D38F7"/>
    <w:rsid w:val="005D51D9"/>
    <w:rsid w:val="005D7049"/>
    <w:rsid w:val="005D72E9"/>
    <w:rsid w:val="005E0B92"/>
    <w:rsid w:val="005E1318"/>
    <w:rsid w:val="005E1614"/>
    <w:rsid w:val="005E1D01"/>
    <w:rsid w:val="005E2311"/>
    <w:rsid w:val="005E2C90"/>
    <w:rsid w:val="005E2F4F"/>
    <w:rsid w:val="005E33DC"/>
    <w:rsid w:val="005E3BA4"/>
    <w:rsid w:val="005E4278"/>
    <w:rsid w:val="005E4BEE"/>
    <w:rsid w:val="005E4D0A"/>
    <w:rsid w:val="005E589E"/>
    <w:rsid w:val="005E5AED"/>
    <w:rsid w:val="005E5D44"/>
    <w:rsid w:val="005E631D"/>
    <w:rsid w:val="005E6D8F"/>
    <w:rsid w:val="005F0973"/>
    <w:rsid w:val="005F0EB7"/>
    <w:rsid w:val="005F2657"/>
    <w:rsid w:val="005F27F3"/>
    <w:rsid w:val="005F322A"/>
    <w:rsid w:val="005F42DA"/>
    <w:rsid w:val="005F60D3"/>
    <w:rsid w:val="005F619A"/>
    <w:rsid w:val="005F69EA"/>
    <w:rsid w:val="005F6C20"/>
    <w:rsid w:val="005F7738"/>
    <w:rsid w:val="00600509"/>
    <w:rsid w:val="00600855"/>
    <w:rsid w:val="00601220"/>
    <w:rsid w:val="00602001"/>
    <w:rsid w:val="0060334B"/>
    <w:rsid w:val="00603664"/>
    <w:rsid w:val="006046AA"/>
    <w:rsid w:val="00604CC3"/>
    <w:rsid w:val="00605C75"/>
    <w:rsid w:val="00605CC5"/>
    <w:rsid w:val="00606B3F"/>
    <w:rsid w:val="006074A5"/>
    <w:rsid w:val="00607FE5"/>
    <w:rsid w:val="00607FFB"/>
    <w:rsid w:val="0061152C"/>
    <w:rsid w:val="00611A20"/>
    <w:rsid w:val="00611F5E"/>
    <w:rsid w:val="00612ECF"/>
    <w:rsid w:val="00614602"/>
    <w:rsid w:val="006146CE"/>
    <w:rsid w:val="0061620E"/>
    <w:rsid w:val="006165DB"/>
    <w:rsid w:val="00616D59"/>
    <w:rsid w:val="00620DE5"/>
    <w:rsid w:val="00620DE9"/>
    <w:rsid w:val="006219FC"/>
    <w:rsid w:val="00622DC6"/>
    <w:rsid w:val="006232DF"/>
    <w:rsid w:val="006234A7"/>
    <w:rsid w:val="00624EB3"/>
    <w:rsid w:val="006256C5"/>
    <w:rsid w:val="00625BC0"/>
    <w:rsid w:val="00625D8E"/>
    <w:rsid w:val="00627887"/>
    <w:rsid w:val="00630884"/>
    <w:rsid w:val="00630C5E"/>
    <w:rsid w:val="00630FAB"/>
    <w:rsid w:val="006322CB"/>
    <w:rsid w:val="00633EEE"/>
    <w:rsid w:val="00633EFA"/>
    <w:rsid w:val="00634608"/>
    <w:rsid w:val="0063475C"/>
    <w:rsid w:val="00635A61"/>
    <w:rsid w:val="006368B9"/>
    <w:rsid w:val="00636DD0"/>
    <w:rsid w:val="006370BB"/>
    <w:rsid w:val="00640298"/>
    <w:rsid w:val="00640341"/>
    <w:rsid w:val="00640E87"/>
    <w:rsid w:val="00642556"/>
    <w:rsid w:val="006428BC"/>
    <w:rsid w:val="006431B5"/>
    <w:rsid w:val="00643CF7"/>
    <w:rsid w:val="00644EE0"/>
    <w:rsid w:val="006453CC"/>
    <w:rsid w:val="0064566F"/>
    <w:rsid w:val="00645F03"/>
    <w:rsid w:val="0064619A"/>
    <w:rsid w:val="00646C4A"/>
    <w:rsid w:val="006472FF"/>
    <w:rsid w:val="00647476"/>
    <w:rsid w:val="00647A00"/>
    <w:rsid w:val="006509D7"/>
    <w:rsid w:val="00651001"/>
    <w:rsid w:val="00654790"/>
    <w:rsid w:val="00654B18"/>
    <w:rsid w:val="00655F27"/>
    <w:rsid w:val="00656B77"/>
    <w:rsid w:val="00656CAA"/>
    <w:rsid w:val="00657D2F"/>
    <w:rsid w:val="006606F1"/>
    <w:rsid w:val="006614A1"/>
    <w:rsid w:val="00662035"/>
    <w:rsid w:val="00662BBB"/>
    <w:rsid w:val="006631C5"/>
    <w:rsid w:val="00663839"/>
    <w:rsid w:val="006643E4"/>
    <w:rsid w:val="00664DB7"/>
    <w:rsid w:val="00665856"/>
    <w:rsid w:val="006659DE"/>
    <w:rsid w:val="00665C7A"/>
    <w:rsid w:val="00667CA1"/>
    <w:rsid w:val="006701AD"/>
    <w:rsid w:val="006702F8"/>
    <w:rsid w:val="0067086F"/>
    <w:rsid w:val="00670FD2"/>
    <w:rsid w:val="0067155C"/>
    <w:rsid w:val="00671B82"/>
    <w:rsid w:val="00671DD1"/>
    <w:rsid w:val="00672B52"/>
    <w:rsid w:val="00673C58"/>
    <w:rsid w:val="00674575"/>
    <w:rsid w:val="00681956"/>
    <w:rsid w:val="00682BA9"/>
    <w:rsid w:val="00683CAB"/>
    <w:rsid w:val="00683D00"/>
    <w:rsid w:val="00683F04"/>
    <w:rsid w:val="00684433"/>
    <w:rsid w:val="00684484"/>
    <w:rsid w:val="00686678"/>
    <w:rsid w:val="00686762"/>
    <w:rsid w:val="006869F0"/>
    <w:rsid w:val="00686F56"/>
    <w:rsid w:val="006872E4"/>
    <w:rsid w:val="00687325"/>
    <w:rsid w:val="006873D3"/>
    <w:rsid w:val="006919D9"/>
    <w:rsid w:val="006929DB"/>
    <w:rsid w:val="00693784"/>
    <w:rsid w:val="00693DDD"/>
    <w:rsid w:val="00694085"/>
    <w:rsid w:val="00694BE9"/>
    <w:rsid w:val="00695884"/>
    <w:rsid w:val="00695976"/>
    <w:rsid w:val="00696965"/>
    <w:rsid w:val="0069753D"/>
    <w:rsid w:val="00697918"/>
    <w:rsid w:val="00697ECA"/>
    <w:rsid w:val="006A122D"/>
    <w:rsid w:val="006A12F8"/>
    <w:rsid w:val="006A1A94"/>
    <w:rsid w:val="006A29F4"/>
    <w:rsid w:val="006A3040"/>
    <w:rsid w:val="006A322B"/>
    <w:rsid w:val="006A353A"/>
    <w:rsid w:val="006A376A"/>
    <w:rsid w:val="006A3BAC"/>
    <w:rsid w:val="006A3CC1"/>
    <w:rsid w:val="006A52EF"/>
    <w:rsid w:val="006A6118"/>
    <w:rsid w:val="006B00A8"/>
    <w:rsid w:val="006B048B"/>
    <w:rsid w:val="006B0C8F"/>
    <w:rsid w:val="006B1BB6"/>
    <w:rsid w:val="006B1EFF"/>
    <w:rsid w:val="006B2A40"/>
    <w:rsid w:val="006B30A2"/>
    <w:rsid w:val="006B3E1D"/>
    <w:rsid w:val="006B5469"/>
    <w:rsid w:val="006B6D91"/>
    <w:rsid w:val="006B6ED1"/>
    <w:rsid w:val="006B6F71"/>
    <w:rsid w:val="006B7A07"/>
    <w:rsid w:val="006B7E27"/>
    <w:rsid w:val="006C0F07"/>
    <w:rsid w:val="006C11CB"/>
    <w:rsid w:val="006C2024"/>
    <w:rsid w:val="006C26A5"/>
    <w:rsid w:val="006C447C"/>
    <w:rsid w:val="006C4C2E"/>
    <w:rsid w:val="006C6003"/>
    <w:rsid w:val="006C63D0"/>
    <w:rsid w:val="006C7EAE"/>
    <w:rsid w:val="006D0B78"/>
    <w:rsid w:val="006D0E98"/>
    <w:rsid w:val="006D2046"/>
    <w:rsid w:val="006D5356"/>
    <w:rsid w:val="006D5EB7"/>
    <w:rsid w:val="006D64FD"/>
    <w:rsid w:val="006D742D"/>
    <w:rsid w:val="006D7C0C"/>
    <w:rsid w:val="006E075D"/>
    <w:rsid w:val="006E2091"/>
    <w:rsid w:val="006E2301"/>
    <w:rsid w:val="006E247E"/>
    <w:rsid w:val="006E24AD"/>
    <w:rsid w:val="006E48F5"/>
    <w:rsid w:val="006E5109"/>
    <w:rsid w:val="006E5D91"/>
    <w:rsid w:val="006E6B06"/>
    <w:rsid w:val="006E7162"/>
    <w:rsid w:val="006E7DD9"/>
    <w:rsid w:val="006F0152"/>
    <w:rsid w:val="006F01DA"/>
    <w:rsid w:val="006F040D"/>
    <w:rsid w:val="006F09F4"/>
    <w:rsid w:val="006F185D"/>
    <w:rsid w:val="006F26B9"/>
    <w:rsid w:val="006F35EC"/>
    <w:rsid w:val="006F446A"/>
    <w:rsid w:val="006F48F7"/>
    <w:rsid w:val="006F4CFD"/>
    <w:rsid w:val="006F50A8"/>
    <w:rsid w:val="006F7FBC"/>
    <w:rsid w:val="00701FCA"/>
    <w:rsid w:val="00702DCE"/>
    <w:rsid w:val="0070330E"/>
    <w:rsid w:val="0070736E"/>
    <w:rsid w:val="00707BCA"/>
    <w:rsid w:val="007103B2"/>
    <w:rsid w:val="007111C8"/>
    <w:rsid w:val="00711A6C"/>
    <w:rsid w:val="007125F1"/>
    <w:rsid w:val="00714F26"/>
    <w:rsid w:val="007153A2"/>
    <w:rsid w:val="00715BC9"/>
    <w:rsid w:val="0071782E"/>
    <w:rsid w:val="00717C79"/>
    <w:rsid w:val="007204CE"/>
    <w:rsid w:val="00720A33"/>
    <w:rsid w:val="00720B60"/>
    <w:rsid w:val="00721E39"/>
    <w:rsid w:val="00722367"/>
    <w:rsid w:val="00722595"/>
    <w:rsid w:val="00722B6B"/>
    <w:rsid w:val="00722E99"/>
    <w:rsid w:val="00722F03"/>
    <w:rsid w:val="00725413"/>
    <w:rsid w:val="007262A2"/>
    <w:rsid w:val="007268FF"/>
    <w:rsid w:val="007269FE"/>
    <w:rsid w:val="0072795F"/>
    <w:rsid w:val="0073037B"/>
    <w:rsid w:val="00730B27"/>
    <w:rsid w:val="007312AF"/>
    <w:rsid w:val="00732286"/>
    <w:rsid w:val="00732DEA"/>
    <w:rsid w:val="0073403F"/>
    <w:rsid w:val="00734DFE"/>
    <w:rsid w:val="00736F4E"/>
    <w:rsid w:val="00737ECC"/>
    <w:rsid w:val="00740164"/>
    <w:rsid w:val="0074034C"/>
    <w:rsid w:val="00740BE8"/>
    <w:rsid w:val="00740D5D"/>
    <w:rsid w:val="007423AE"/>
    <w:rsid w:val="007423BB"/>
    <w:rsid w:val="00742793"/>
    <w:rsid w:val="0074357D"/>
    <w:rsid w:val="00744681"/>
    <w:rsid w:val="00744C64"/>
    <w:rsid w:val="00744E4F"/>
    <w:rsid w:val="00745963"/>
    <w:rsid w:val="00747790"/>
    <w:rsid w:val="0074792E"/>
    <w:rsid w:val="007509C7"/>
    <w:rsid w:val="0075310F"/>
    <w:rsid w:val="00753333"/>
    <w:rsid w:val="0075378D"/>
    <w:rsid w:val="007542F0"/>
    <w:rsid w:val="00754828"/>
    <w:rsid w:val="00755FC6"/>
    <w:rsid w:val="00756638"/>
    <w:rsid w:val="00756F9D"/>
    <w:rsid w:val="00757C09"/>
    <w:rsid w:val="00760254"/>
    <w:rsid w:val="00760A93"/>
    <w:rsid w:val="00760D84"/>
    <w:rsid w:val="007610F9"/>
    <w:rsid w:val="00761FC8"/>
    <w:rsid w:val="00762091"/>
    <w:rsid w:val="00764753"/>
    <w:rsid w:val="00766571"/>
    <w:rsid w:val="007678E7"/>
    <w:rsid w:val="007743E0"/>
    <w:rsid w:val="00774851"/>
    <w:rsid w:val="00775C79"/>
    <w:rsid w:val="00775F9C"/>
    <w:rsid w:val="007824A2"/>
    <w:rsid w:val="00782633"/>
    <w:rsid w:val="00782A1F"/>
    <w:rsid w:val="00782B97"/>
    <w:rsid w:val="007833AC"/>
    <w:rsid w:val="00783414"/>
    <w:rsid w:val="00783D1C"/>
    <w:rsid w:val="00784855"/>
    <w:rsid w:val="00784BA7"/>
    <w:rsid w:val="00784C19"/>
    <w:rsid w:val="00784C95"/>
    <w:rsid w:val="00786E12"/>
    <w:rsid w:val="007871A5"/>
    <w:rsid w:val="0079026C"/>
    <w:rsid w:val="007907FE"/>
    <w:rsid w:val="00791D93"/>
    <w:rsid w:val="00794B81"/>
    <w:rsid w:val="00794FDA"/>
    <w:rsid w:val="00795CCC"/>
    <w:rsid w:val="007A00CB"/>
    <w:rsid w:val="007A017D"/>
    <w:rsid w:val="007A0611"/>
    <w:rsid w:val="007A14CB"/>
    <w:rsid w:val="007A18E9"/>
    <w:rsid w:val="007A1AB5"/>
    <w:rsid w:val="007A1F39"/>
    <w:rsid w:val="007A2AB3"/>
    <w:rsid w:val="007A4417"/>
    <w:rsid w:val="007A4601"/>
    <w:rsid w:val="007A4C37"/>
    <w:rsid w:val="007A4CA1"/>
    <w:rsid w:val="007A5240"/>
    <w:rsid w:val="007A586F"/>
    <w:rsid w:val="007B0039"/>
    <w:rsid w:val="007B0704"/>
    <w:rsid w:val="007B0DCA"/>
    <w:rsid w:val="007B1109"/>
    <w:rsid w:val="007B1CEC"/>
    <w:rsid w:val="007B1FAE"/>
    <w:rsid w:val="007B2435"/>
    <w:rsid w:val="007B3949"/>
    <w:rsid w:val="007B3ABD"/>
    <w:rsid w:val="007B4D84"/>
    <w:rsid w:val="007B545F"/>
    <w:rsid w:val="007B57F2"/>
    <w:rsid w:val="007B592F"/>
    <w:rsid w:val="007B59E8"/>
    <w:rsid w:val="007B5A3B"/>
    <w:rsid w:val="007B6327"/>
    <w:rsid w:val="007B646D"/>
    <w:rsid w:val="007B64F5"/>
    <w:rsid w:val="007B6E48"/>
    <w:rsid w:val="007B7BC1"/>
    <w:rsid w:val="007C0DFE"/>
    <w:rsid w:val="007C0E56"/>
    <w:rsid w:val="007C1E08"/>
    <w:rsid w:val="007C2259"/>
    <w:rsid w:val="007C2F37"/>
    <w:rsid w:val="007C3460"/>
    <w:rsid w:val="007C3541"/>
    <w:rsid w:val="007C36BF"/>
    <w:rsid w:val="007C5ED9"/>
    <w:rsid w:val="007C7D73"/>
    <w:rsid w:val="007D246B"/>
    <w:rsid w:val="007D2537"/>
    <w:rsid w:val="007D333D"/>
    <w:rsid w:val="007D5CD4"/>
    <w:rsid w:val="007D75F8"/>
    <w:rsid w:val="007D7752"/>
    <w:rsid w:val="007D7880"/>
    <w:rsid w:val="007D7EA3"/>
    <w:rsid w:val="007E0B70"/>
    <w:rsid w:val="007E1199"/>
    <w:rsid w:val="007E1568"/>
    <w:rsid w:val="007E2B84"/>
    <w:rsid w:val="007E3108"/>
    <w:rsid w:val="007E38DC"/>
    <w:rsid w:val="007E3A03"/>
    <w:rsid w:val="007E3ED7"/>
    <w:rsid w:val="007E3F41"/>
    <w:rsid w:val="007E4C05"/>
    <w:rsid w:val="007E4C3E"/>
    <w:rsid w:val="007E5BB6"/>
    <w:rsid w:val="007E6648"/>
    <w:rsid w:val="007E70E3"/>
    <w:rsid w:val="007E79F6"/>
    <w:rsid w:val="007F00D7"/>
    <w:rsid w:val="007F064F"/>
    <w:rsid w:val="007F0C9C"/>
    <w:rsid w:val="007F1B1A"/>
    <w:rsid w:val="007F1F22"/>
    <w:rsid w:val="007F217E"/>
    <w:rsid w:val="007F39BC"/>
    <w:rsid w:val="007F3E83"/>
    <w:rsid w:val="007F443D"/>
    <w:rsid w:val="007F4CE0"/>
    <w:rsid w:val="007F61FD"/>
    <w:rsid w:val="007F6901"/>
    <w:rsid w:val="007F6937"/>
    <w:rsid w:val="007F6D12"/>
    <w:rsid w:val="00800E58"/>
    <w:rsid w:val="00800FE0"/>
    <w:rsid w:val="0080127A"/>
    <w:rsid w:val="00803CBF"/>
    <w:rsid w:val="0080474B"/>
    <w:rsid w:val="0080501A"/>
    <w:rsid w:val="008051AD"/>
    <w:rsid w:val="00805E09"/>
    <w:rsid w:val="00805F39"/>
    <w:rsid w:val="00805FA1"/>
    <w:rsid w:val="00807D26"/>
    <w:rsid w:val="00810287"/>
    <w:rsid w:val="00811593"/>
    <w:rsid w:val="00811776"/>
    <w:rsid w:val="008120A4"/>
    <w:rsid w:val="00812DE6"/>
    <w:rsid w:val="008133F3"/>
    <w:rsid w:val="0081419E"/>
    <w:rsid w:val="008146EB"/>
    <w:rsid w:val="00814C77"/>
    <w:rsid w:val="00815049"/>
    <w:rsid w:val="00815A12"/>
    <w:rsid w:val="008172B9"/>
    <w:rsid w:val="00817F26"/>
    <w:rsid w:val="008204B9"/>
    <w:rsid w:val="00821DD5"/>
    <w:rsid w:val="008225ED"/>
    <w:rsid w:val="008233B1"/>
    <w:rsid w:val="00824791"/>
    <w:rsid w:val="00825597"/>
    <w:rsid w:val="0082607A"/>
    <w:rsid w:val="00826449"/>
    <w:rsid w:val="008314E1"/>
    <w:rsid w:val="008317D5"/>
    <w:rsid w:val="00831856"/>
    <w:rsid w:val="00832CAD"/>
    <w:rsid w:val="0083307C"/>
    <w:rsid w:val="00833CDC"/>
    <w:rsid w:val="00834655"/>
    <w:rsid w:val="00835083"/>
    <w:rsid w:val="008361D4"/>
    <w:rsid w:val="00836C27"/>
    <w:rsid w:val="008411C9"/>
    <w:rsid w:val="00841DB4"/>
    <w:rsid w:val="0084218D"/>
    <w:rsid w:val="00842304"/>
    <w:rsid w:val="00844134"/>
    <w:rsid w:val="008444E5"/>
    <w:rsid w:val="00844DA2"/>
    <w:rsid w:val="008502C9"/>
    <w:rsid w:val="00851BA6"/>
    <w:rsid w:val="008531AC"/>
    <w:rsid w:val="008536A5"/>
    <w:rsid w:val="008537B1"/>
    <w:rsid w:val="00855B53"/>
    <w:rsid w:val="008576CA"/>
    <w:rsid w:val="0086079F"/>
    <w:rsid w:val="00861B47"/>
    <w:rsid w:val="00862BF2"/>
    <w:rsid w:val="00862F9E"/>
    <w:rsid w:val="008631C6"/>
    <w:rsid w:val="00863B20"/>
    <w:rsid w:val="00863FA1"/>
    <w:rsid w:val="00864894"/>
    <w:rsid w:val="00864C04"/>
    <w:rsid w:val="00864D4F"/>
    <w:rsid w:val="0086503D"/>
    <w:rsid w:val="008668DB"/>
    <w:rsid w:val="0086779C"/>
    <w:rsid w:val="0086791F"/>
    <w:rsid w:val="00871391"/>
    <w:rsid w:val="00871FC1"/>
    <w:rsid w:val="0087280F"/>
    <w:rsid w:val="00872A71"/>
    <w:rsid w:val="00873167"/>
    <w:rsid w:val="008733F7"/>
    <w:rsid w:val="00873B34"/>
    <w:rsid w:val="00874041"/>
    <w:rsid w:val="00874508"/>
    <w:rsid w:val="00874FDB"/>
    <w:rsid w:val="00876C79"/>
    <w:rsid w:val="00877547"/>
    <w:rsid w:val="0088245A"/>
    <w:rsid w:val="00883ED9"/>
    <w:rsid w:val="0088421F"/>
    <w:rsid w:val="008851A8"/>
    <w:rsid w:val="00887D0A"/>
    <w:rsid w:val="00890056"/>
    <w:rsid w:val="0089015F"/>
    <w:rsid w:val="00892253"/>
    <w:rsid w:val="008947E0"/>
    <w:rsid w:val="00895D5E"/>
    <w:rsid w:val="00895EEC"/>
    <w:rsid w:val="00896404"/>
    <w:rsid w:val="008965E5"/>
    <w:rsid w:val="00897107"/>
    <w:rsid w:val="008A025D"/>
    <w:rsid w:val="008A094F"/>
    <w:rsid w:val="008A0C2F"/>
    <w:rsid w:val="008A0EAD"/>
    <w:rsid w:val="008A1622"/>
    <w:rsid w:val="008A1ECD"/>
    <w:rsid w:val="008A2AB9"/>
    <w:rsid w:val="008A2BBF"/>
    <w:rsid w:val="008A3901"/>
    <w:rsid w:val="008A3CF5"/>
    <w:rsid w:val="008A45A4"/>
    <w:rsid w:val="008A5098"/>
    <w:rsid w:val="008A52CE"/>
    <w:rsid w:val="008A5B9F"/>
    <w:rsid w:val="008A6413"/>
    <w:rsid w:val="008A6501"/>
    <w:rsid w:val="008A69B0"/>
    <w:rsid w:val="008A763A"/>
    <w:rsid w:val="008B11CE"/>
    <w:rsid w:val="008B1642"/>
    <w:rsid w:val="008B29D4"/>
    <w:rsid w:val="008B2A41"/>
    <w:rsid w:val="008B3BBF"/>
    <w:rsid w:val="008B50C5"/>
    <w:rsid w:val="008B51B3"/>
    <w:rsid w:val="008B5759"/>
    <w:rsid w:val="008B57A4"/>
    <w:rsid w:val="008B5BA4"/>
    <w:rsid w:val="008B5DC4"/>
    <w:rsid w:val="008B7660"/>
    <w:rsid w:val="008B7715"/>
    <w:rsid w:val="008C1CB1"/>
    <w:rsid w:val="008C2516"/>
    <w:rsid w:val="008C424D"/>
    <w:rsid w:val="008C4527"/>
    <w:rsid w:val="008C47DE"/>
    <w:rsid w:val="008C52F0"/>
    <w:rsid w:val="008C550D"/>
    <w:rsid w:val="008C5CD8"/>
    <w:rsid w:val="008C6974"/>
    <w:rsid w:val="008C7ACC"/>
    <w:rsid w:val="008D1013"/>
    <w:rsid w:val="008D18C0"/>
    <w:rsid w:val="008D5A0C"/>
    <w:rsid w:val="008D6B87"/>
    <w:rsid w:val="008E0332"/>
    <w:rsid w:val="008E075F"/>
    <w:rsid w:val="008E2444"/>
    <w:rsid w:val="008E2F0E"/>
    <w:rsid w:val="008E335D"/>
    <w:rsid w:val="008E3E91"/>
    <w:rsid w:val="008E426B"/>
    <w:rsid w:val="008E63C7"/>
    <w:rsid w:val="008E6C81"/>
    <w:rsid w:val="008E7562"/>
    <w:rsid w:val="008E7D6F"/>
    <w:rsid w:val="008F197F"/>
    <w:rsid w:val="008F1DE7"/>
    <w:rsid w:val="008F34D2"/>
    <w:rsid w:val="008F3E35"/>
    <w:rsid w:val="008F41D9"/>
    <w:rsid w:val="008F4858"/>
    <w:rsid w:val="008F48B0"/>
    <w:rsid w:val="008F54FD"/>
    <w:rsid w:val="008F64B5"/>
    <w:rsid w:val="008F6AC0"/>
    <w:rsid w:val="008F7054"/>
    <w:rsid w:val="008F7543"/>
    <w:rsid w:val="008F7CC2"/>
    <w:rsid w:val="009023C9"/>
    <w:rsid w:val="00902828"/>
    <w:rsid w:val="00902F68"/>
    <w:rsid w:val="009035EA"/>
    <w:rsid w:val="009048AF"/>
    <w:rsid w:val="00904BDA"/>
    <w:rsid w:val="009050B2"/>
    <w:rsid w:val="009054CA"/>
    <w:rsid w:val="00906739"/>
    <w:rsid w:val="00907AD6"/>
    <w:rsid w:val="00907CE6"/>
    <w:rsid w:val="0091094F"/>
    <w:rsid w:val="00910C87"/>
    <w:rsid w:val="00913283"/>
    <w:rsid w:val="00913C53"/>
    <w:rsid w:val="00913D39"/>
    <w:rsid w:val="00914EB0"/>
    <w:rsid w:val="00915970"/>
    <w:rsid w:val="00915BE0"/>
    <w:rsid w:val="009161C4"/>
    <w:rsid w:val="0091726B"/>
    <w:rsid w:val="00923537"/>
    <w:rsid w:val="0092482A"/>
    <w:rsid w:val="00924E93"/>
    <w:rsid w:val="00925F99"/>
    <w:rsid w:val="00926042"/>
    <w:rsid w:val="0092688A"/>
    <w:rsid w:val="0092688C"/>
    <w:rsid w:val="00927504"/>
    <w:rsid w:val="0092765D"/>
    <w:rsid w:val="0093027D"/>
    <w:rsid w:val="00931310"/>
    <w:rsid w:val="0093343C"/>
    <w:rsid w:val="00933B09"/>
    <w:rsid w:val="00933DF6"/>
    <w:rsid w:val="00935382"/>
    <w:rsid w:val="00935415"/>
    <w:rsid w:val="00935F4A"/>
    <w:rsid w:val="0093600D"/>
    <w:rsid w:val="0093649F"/>
    <w:rsid w:val="00937908"/>
    <w:rsid w:val="00940B77"/>
    <w:rsid w:val="0094269B"/>
    <w:rsid w:val="009430EB"/>
    <w:rsid w:val="00943C95"/>
    <w:rsid w:val="009440C4"/>
    <w:rsid w:val="0094474C"/>
    <w:rsid w:val="00944931"/>
    <w:rsid w:val="00944D2D"/>
    <w:rsid w:val="00945FA9"/>
    <w:rsid w:val="009461A7"/>
    <w:rsid w:val="0094714A"/>
    <w:rsid w:val="00947B81"/>
    <w:rsid w:val="00947FBA"/>
    <w:rsid w:val="009506B7"/>
    <w:rsid w:val="00951008"/>
    <w:rsid w:val="009524CA"/>
    <w:rsid w:val="00952D1C"/>
    <w:rsid w:val="009534CA"/>
    <w:rsid w:val="00953B4D"/>
    <w:rsid w:val="00954661"/>
    <w:rsid w:val="00954DDE"/>
    <w:rsid w:val="00955906"/>
    <w:rsid w:val="00955D72"/>
    <w:rsid w:val="00956FC3"/>
    <w:rsid w:val="00957CB9"/>
    <w:rsid w:val="00961158"/>
    <w:rsid w:val="00961FAA"/>
    <w:rsid w:val="00962118"/>
    <w:rsid w:val="0096233E"/>
    <w:rsid w:val="00963282"/>
    <w:rsid w:val="009639E8"/>
    <w:rsid w:val="009645B1"/>
    <w:rsid w:val="00965D3A"/>
    <w:rsid w:val="009663E8"/>
    <w:rsid w:val="00966866"/>
    <w:rsid w:val="009701D7"/>
    <w:rsid w:val="00972156"/>
    <w:rsid w:val="00973502"/>
    <w:rsid w:val="00973DF9"/>
    <w:rsid w:val="009761C3"/>
    <w:rsid w:val="00980932"/>
    <w:rsid w:val="00980D85"/>
    <w:rsid w:val="009810A3"/>
    <w:rsid w:val="00981E61"/>
    <w:rsid w:val="00982F78"/>
    <w:rsid w:val="00983CA3"/>
    <w:rsid w:val="00984241"/>
    <w:rsid w:val="00984A40"/>
    <w:rsid w:val="0098547A"/>
    <w:rsid w:val="009875B2"/>
    <w:rsid w:val="009879CE"/>
    <w:rsid w:val="009900AA"/>
    <w:rsid w:val="009903F8"/>
    <w:rsid w:val="00990427"/>
    <w:rsid w:val="0099212C"/>
    <w:rsid w:val="00992237"/>
    <w:rsid w:val="00992E11"/>
    <w:rsid w:val="009958D4"/>
    <w:rsid w:val="00995F26"/>
    <w:rsid w:val="00996444"/>
    <w:rsid w:val="00996850"/>
    <w:rsid w:val="009A055C"/>
    <w:rsid w:val="009A0B92"/>
    <w:rsid w:val="009A1AE2"/>
    <w:rsid w:val="009A1E00"/>
    <w:rsid w:val="009A23EA"/>
    <w:rsid w:val="009A4106"/>
    <w:rsid w:val="009A4F37"/>
    <w:rsid w:val="009A52DF"/>
    <w:rsid w:val="009A76D9"/>
    <w:rsid w:val="009A7756"/>
    <w:rsid w:val="009A7F8F"/>
    <w:rsid w:val="009B1598"/>
    <w:rsid w:val="009B3AC8"/>
    <w:rsid w:val="009B4105"/>
    <w:rsid w:val="009B415A"/>
    <w:rsid w:val="009B47B1"/>
    <w:rsid w:val="009B4AC3"/>
    <w:rsid w:val="009B6900"/>
    <w:rsid w:val="009B7DE1"/>
    <w:rsid w:val="009C035D"/>
    <w:rsid w:val="009C1641"/>
    <w:rsid w:val="009C1D3F"/>
    <w:rsid w:val="009C270E"/>
    <w:rsid w:val="009C2C03"/>
    <w:rsid w:val="009C58C3"/>
    <w:rsid w:val="009C654C"/>
    <w:rsid w:val="009C6AA8"/>
    <w:rsid w:val="009C6C3D"/>
    <w:rsid w:val="009C71E7"/>
    <w:rsid w:val="009C7F83"/>
    <w:rsid w:val="009D0208"/>
    <w:rsid w:val="009D0DAA"/>
    <w:rsid w:val="009D1270"/>
    <w:rsid w:val="009D1634"/>
    <w:rsid w:val="009D18CB"/>
    <w:rsid w:val="009D1C2B"/>
    <w:rsid w:val="009D2329"/>
    <w:rsid w:val="009D2568"/>
    <w:rsid w:val="009D383A"/>
    <w:rsid w:val="009D3D48"/>
    <w:rsid w:val="009D4462"/>
    <w:rsid w:val="009D47FA"/>
    <w:rsid w:val="009D48BE"/>
    <w:rsid w:val="009D4F95"/>
    <w:rsid w:val="009D519D"/>
    <w:rsid w:val="009D6160"/>
    <w:rsid w:val="009D68D8"/>
    <w:rsid w:val="009D6B64"/>
    <w:rsid w:val="009E0739"/>
    <w:rsid w:val="009E1845"/>
    <w:rsid w:val="009E66BF"/>
    <w:rsid w:val="009F0749"/>
    <w:rsid w:val="009F07D0"/>
    <w:rsid w:val="009F15E8"/>
    <w:rsid w:val="009F1819"/>
    <w:rsid w:val="009F2034"/>
    <w:rsid w:val="009F4767"/>
    <w:rsid w:val="00A01FA9"/>
    <w:rsid w:val="00A02081"/>
    <w:rsid w:val="00A024D9"/>
    <w:rsid w:val="00A0322F"/>
    <w:rsid w:val="00A0347E"/>
    <w:rsid w:val="00A03F64"/>
    <w:rsid w:val="00A05E66"/>
    <w:rsid w:val="00A06E0C"/>
    <w:rsid w:val="00A07146"/>
    <w:rsid w:val="00A0752C"/>
    <w:rsid w:val="00A1087A"/>
    <w:rsid w:val="00A10A69"/>
    <w:rsid w:val="00A10EF1"/>
    <w:rsid w:val="00A11048"/>
    <w:rsid w:val="00A12168"/>
    <w:rsid w:val="00A1314B"/>
    <w:rsid w:val="00A13A9C"/>
    <w:rsid w:val="00A13C1D"/>
    <w:rsid w:val="00A1446D"/>
    <w:rsid w:val="00A148BC"/>
    <w:rsid w:val="00A14A5B"/>
    <w:rsid w:val="00A14FE2"/>
    <w:rsid w:val="00A15260"/>
    <w:rsid w:val="00A15C05"/>
    <w:rsid w:val="00A16DC3"/>
    <w:rsid w:val="00A16DE1"/>
    <w:rsid w:val="00A16E94"/>
    <w:rsid w:val="00A17134"/>
    <w:rsid w:val="00A174F9"/>
    <w:rsid w:val="00A17788"/>
    <w:rsid w:val="00A17A1A"/>
    <w:rsid w:val="00A17DF1"/>
    <w:rsid w:val="00A21C38"/>
    <w:rsid w:val="00A21FFB"/>
    <w:rsid w:val="00A222F3"/>
    <w:rsid w:val="00A223CC"/>
    <w:rsid w:val="00A24916"/>
    <w:rsid w:val="00A2778C"/>
    <w:rsid w:val="00A31282"/>
    <w:rsid w:val="00A31A21"/>
    <w:rsid w:val="00A33151"/>
    <w:rsid w:val="00A349C6"/>
    <w:rsid w:val="00A35697"/>
    <w:rsid w:val="00A35B92"/>
    <w:rsid w:val="00A364A6"/>
    <w:rsid w:val="00A36911"/>
    <w:rsid w:val="00A375ED"/>
    <w:rsid w:val="00A37A85"/>
    <w:rsid w:val="00A37B81"/>
    <w:rsid w:val="00A40133"/>
    <w:rsid w:val="00A40B16"/>
    <w:rsid w:val="00A41FE0"/>
    <w:rsid w:val="00A42370"/>
    <w:rsid w:val="00A43443"/>
    <w:rsid w:val="00A43F4D"/>
    <w:rsid w:val="00A451FA"/>
    <w:rsid w:val="00A45DF0"/>
    <w:rsid w:val="00A46AA0"/>
    <w:rsid w:val="00A47E20"/>
    <w:rsid w:val="00A500E1"/>
    <w:rsid w:val="00A50A7C"/>
    <w:rsid w:val="00A51F89"/>
    <w:rsid w:val="00A522CF"/>
    <w:rsid w:val="00A52B07"/>
    <w:rsid w:val="00A537C4"/>
    <w:rsid w:val="00A53E65"/>
    <w:rsid w:val="00A54345"/>
    <w:rsid w:val="00A54417"/>
    <w:rsid w:val="00A54EB8"/>
    <w:rsid w:val="00A556A5"/>
    <w:rsid w:val="00A562CE"/>
    <w:rsid w:val="00A56CA4"/>
    <w:rsid w:val="00A572E7"/>
    <w:rsid w:val="00A57BE1"/>
    <w:rsid w:val="00A607A7"/>
    <w:rsid w:val="00A60A8D"/>
    <w:rsid w:val="00A63EB1"/>
    <w:rsid w:val="00A64046"/>
    <w:rsid w:val="00A64DAA"/>
    <w:rsid w:val="00A6594D"/>
    <w:rsid w:val="00A65C76"/>
    <w:rsid w:val="00A704D5"/>
    <w:rsid w:val="00A70926"/>
    <w:rsid w:val="00A70D34"/>
    <w:rsid w:val="00A718B5"/>
    <w:rsid w:val="00A72029"/>
    <w:rsid w:val="00A722BC"/>
    <w:rsid w:val="00A72C59"/>
    <w:rsid w:val="00A72CD7"/>
    <w:rsid w:val="00A72FAB"/>
    <w:rsid w:val="00A73380"/>
    <w:rsid w:val="00A74DB6"/>
    <w:rsid w:val="00A82899"/>
    <w:rsid w:val="00A83880"/>
    <w:rsid w:val="00A83E4E"/>
    <w:rsid w:val="00A83F21"/>
    <w:rsid w:val="00A855EC"/>
    <w:rsid w:val="00A858B1"/>
    <w:rsid w:val="00A85914"/>
    <w:rsid w:val="00A86304"/>
    <w:rsid w:val="00A865B3"/>
    <w:rsid w:val="00A86636"/>
    <w:rsid w:val="00A86A95"/>
    <w:rsid w:val="00A870A1"/>
    <w:rsid w:val="00A87704"/>
    <w:rsid w:val="00A909D0"/>
    <w:rsid w:val="00A91D19"/>
    <w:rsid w:val="00A9207E"/>
    <w:rsid w:val="00A9263C"/>
    <w:rsid w:val="00A93221"/>
    <w:rsid w:val="00A9346C"/>
    <w:rsid w:val="00A94864"/>
    <w:rsid w:val="00A96D7F"/>
    <w:rsid w:val="00A97B30"/>
    <w:rsid w:val="00A97FB7"/>
    <w:rsid w:val="00AA2739"/>
    <w:rsid w:val="00AA28F1"/>
    <w:rsid w:val="00AA4659"/>
    <w:rsid w:val="00AA4C4F"/>
    <w:rsid w:val="00AA5587"/>
    <w:rsid w:val="00AA74BB"/>
    <w:rsid w:val="00AA7751"/>
    <w:rsid w:val="00AA7764"/>
    <w:rsid w:val="00AA7D48"/>
    <w:rsid w:val="00AB039D"/>
    <w:rsid w:val="00AB1850"/>
    <w:rsid w:val="00AB22A9"/>
    <w:rsid w:val="00AB357D"/>
    <w:rsid w:val="00AB59B1"/>
    <w:rsid w:val="00AB5DE8"/>
    <w:rsid w:val="00AB6A00"/>
    <w:rsid w:val="00AC0016"/>
    <w:rsid w:val="00AC04C7"/>
    <w:rsid w:val="00AC11CD"/>
    <w:rsid w:val="00AC1B56"/>
    <w:rsid w:val="00AC215A"/>
    <w:rsid w:val="00AC219A"/>
    <w:rsid w:val="00AC2440"/>
    <w:rsid w:val="00AC3238"/>
    <w:rsid w:val="00AC3700"/>
    <w:rsid w:val="00AC3D44"/>
    <w:rsid w:val="00AC41D2"/>
    <w:rsid w:val="00AC5241"/>
    <w:rsid w:val="00AD0ADA"/>
    <w:rsid w:val="00AD160F"/>
    <w:rsid w:val="00AD21B6"/>
    <w:rsid w:val="00AD2318"/>
    <w:rsid w:val="00AD3081"/>
    <w:rsid w:val="00AD3525"/>
    <w:rsid w:val="00AD41CE"/>
    <w:rsid w:val="00AD474A"/>
    <w:rsid w:val="00AD48E8"/>
    <w:rsid w:val="00AD5F4D"/>
    <w:rsid w:val="00AD606A"/>
    <w:rsid w:val="00AD649B"/>
    <w:rsid w:val="00AD6A52"/>
    <w:rsid w:val="00AD6F39"/>
    <w:rsid w:val="00AE06AE"/>
    <w:rsid w:val="00AE0BBA"/>
    <w:rsid w:val="00AE19FE"/>
    <w:rsid w:val="00AE241D"/>
    <w:rsid w:val="00AE2B75"/>
    <w:rsid w:val="00AE2E7D"/>
    <w:rsid w:val="00AE4AF0"/>
    <w:rsid w:val="00AE541F"/>
    <w:rsid w:val="00AE5AAC"/>
    <w:rsid w:val="00AE7043"/>
    <w:rsid w:val="00AE7E58"/>
    <w:rsid w:val="00AF0D9B"/>
    <w:rsid w:val="00AF10ED"/>
    <w:rsid w:val="00AF266A"/>
    <w:rsid w:val="00AF317F"/>
    <w:rsid w:val="00AF3356"/>
    <w:rsid w:val="00AF424A"/>
    <w:rsid w:val="00AF4485"/>
    <w:rsid w:val="00AF4E6F"/>
    <w:rsid w:val="00AF53E0"/>
    <w:rsid w:val="00AF5EEC"/>
    <w:rsid w:val="00AF69E7"/>
    <w:rsid w:val="00AF6DBB"/>
    <w:rsid w:val="00AF74F1"/>
    <w:rsid w:val="00AF7BA3"/>
    <w:rsid w:val="00AF7D7A"/>
    <w:rsid w:val="00B005AD"/>
    <w:rsid w:val="00B0067B"/>
    <w:rsid w:val="00B00DFC"/>
    <w:rsid w:val="00B0129F"/>
    <w:rsid w:val="00B01861"/>
    <w:rsid w:val="00B0321D"/>
    <w:rsid w:val="00B043A3"/>
    <w:rsid w:val="00B04AE8"/>
    <w:rsid w:val="00B05615"/>
    <w:rsid w:val="00B05DA4"/>
    <w:rsid w:val="00B06E78"/>
    <w:rsid w:val="00B071CD"/>
    <w:rsid w:val="00B10156"/>
    <w:rsid w:val="00B12037"/>
    <w:rsid w:val="00B14FB7"/>
    <w:rsid w:val="00B15955"/>
    <w:rsid w:val="00B17634"/>
    <w:rsid w:val="00B209A5"/>
    <w:rsid w:val="00B20E4F"/>
    <w:rsid w:val="00B21728"/>
    <w:rsid w:val="00B21D1C"/>
    <w:rsid w:val="00B22637"/>
    <w:rsid w:val="00B22B41"/>
    <w:rsid w:val="00B230E9"/>
    <w:rsid w:val="00B231C9"/>
    <w:rsid w:val="00B240CF"/>
    <w:rsid w:val="00B252C0"/>
    <w:rsid w:val="00B25BEE"/>
    <w:rsid w:val="00B2639D"/>
    <w:rsid w:val="00B26455"/>
    <w:rsid w:val="00B266BF"/>
    <w:rsid w:val="00B277FA"/>
    <w:rsid w:val="00B278D0"/>
    <w:rsid w:val="00B27AD2"/>
    <w:rsid w:val="00B27AF3"/>
    <w:rsid w:val="00B27F35"/>
    <w:rsid w:val="00B3065F"/>
    <w:rsid w:val="00B312CF"/>
    <w:rsid w:val="00B31303"/>
    <w:rsid w:val="00B31B93"/>
    <w:rsid w:val="00B32607"/>
    <w:rsid w:val="00B327EC"/>
    <w:rsid w:val="00B32FD1"/>
    <w:rsid w:val="00B3376D"/>
    <w:rsid w:val="00B33E2F"/>
    <w:rsid w:val="00B33EBA"/>
    <w:rsid w:val="00B340D2"/>
    <w:rsid w:val="00B3436B"/>
    <w:rsid w:val="00B34379"/>
    <w:rsid w:val="00B36D76"/>
    <w:rsid w:val="00B374B5"/>
    <w:rsid w:val="00B3770B"/>
    <w:rsid w:val="00B40500"/>
    <w:rsid w:val="00B40752"/>
    <w:rsid w:val="00B40BCD"/>
    <w:rsid w:val="00B41803"/>
    <w:rsid w:val="00B42FC4"/>
    <w:rsid w:val="00B43600"/>
    <w:rsid w:val="00B44DD7"/>
    <w:rsid w:val="00B475D2"/>
    <w:rsid w:val="00B476D6"/>
    <w:rsid w:val="00B47806"/>
    <w:rsid w:val="00B50C60"/>
    <w:rsid w:val="00B50CA6"/>
    <w:rsid w:val="00B519C6"/>
    <w:rsid w:val="00B51D4E"/>
    <w:rsid w:val="00B52052"/>
    <w:rsid w:val="00B52298"/>
    <w:rsid w:val="00B529E1"/>
    <w:rsid w:val="00B52F68"/>
    <w:rsid w:val="00B570B9"/>
    <w:rsid w:val="00B57FD3"/>
    <w:rsid w:val="00B604F3"/>
    <w:rsid w:val="00B60609"/>
    <w:rsid w:val="00B62133"/>
    <w:rsid w:val="00B62176"/>
    <w:rsid w:val="00B625C5"/>
    <w:rsid w:val="00B66D7C"/>
    <w:rsid w:val="00B6761C"/>
    <w:rsid w:val="00B678E9"/>
    <w:rsid w:val="00B67DCF"/>
    <w:rsid w:val="00B70745"/>
    <w:rsid w:val="00B709A8"/>
    <w:rsid w:val="00B721F9"/>
    <w:rsid w:val="00B7417B"/>
    <w:rsid w:val="00B744B5"/>
    <w:rsid w:val="00B74D53"/>
    <w:rsid w:val="00B75337"/>
    <w:rsid w:val="00B75B35"/>
    <w:rsid w:val="00B778C3"/>
    <w:rsid w:val="00B80821"/>
    <w:rsid w:val="00B83FCE"/>
    <w:rsid w:val="00B859D8"/>
    <w:rsid w:val="00B86166"/>
    <w:rsid w:val="00B861E8"/>
    <w:rsid w:val="00B86F67"/>
    <w:rsid w:val="00B877DC"/>
    <w:rsid w:val="00B87F1C"/>
    <w:rsid w:val="00B87F28"/>
    <w:rsid w:val="00B90AF1"/>
    <w:rsid w:val="00B918C3"/>
    <w:rsid w:val="00B934E5"/>
    <w:rsid w:val="00B95339"/>
    <w:rsid w:val="00B96B9E"/>
    <w:rsid w:val="00B977C1"/>
    <w:rsid w:val="00B97CE2"/>
    <w:rsid w:val="00BA05A7"/>
    <w:rsid w:val="00BA12BA"/>
    <w:rsid w:val="00BA1A05"/>
    <w:rsid w:val="00BA1C24"/>
    <w:rsid w:val="00BA28F9"/>
    <w:rsid w:val="00BA29B3"/>
    <w:rsid w:val="00BA41D0"/>
    <w:rsid w:val="00BA41DE"/>
    <w:rsid w:val="00BA4A4E"/>
    <w:rsid w:val="00BA564E"/>
    <w:rsid w:val="00BA6C7E"/>
    <w:rsid w:val="00BA703F"/>
    <w:rsid w:val="00BA7785"/>
    <w:rsid w:val="00BB06CB"/>
    <w:rsid w:val="00BB11BD"/>
    <w:rsid w:val="00BB15AB"/>
    <w:rsid w:val="00BB210D"/>
    <w:rsid w:val="00BB25C8"/>
    <w:rsid w:val="00BB2748"/>
    <w:rsid w:val="00BB2887"/>
    <w:rsid w:val="00BB4DA3"/>
    <w:rsid w:val="00BB555F"/>
    <w:rsid w:val="00BB6BB5"/>
    <w:rsid w:val="00BB6C75"/>
    <w:rsid w:val="00BB6E53"/>
    <w:rsid w:val="00BB70BB"/>
    <w:rsid w:val="00BC05D7"/>
    <w:rsid w:val="00BC133C"/>
    <w:rsid w:val="00BC1C03"/>
    <w:rsid w:val="00BC284F"/>
    <w:rsid w:val="00BC3389"/>
    <w:rsid w:val="00BC3917"/>
    <w:rsid w:val="00BC50AC"/>
    <w:rsid w:val="00BC5A52"/>
    <w:rsid w:val="00BC5B59"/>
    <w:rsid w:val="00BC5F6F"/>
    <w:rsid w:val="00BC7E61"/>
    <w:rsid w:val="00BD012D"/>
    <w:rsid w:val="00BD025F"/>
    <w:rsid w:val="00BD3617"/>
    <w:rsid w:val="00BD372F"/>
    <w:rsid w:val="00BD4209"/>
    <w:rsid w:val="00BD4E77"/>
    <w:rsid w:val="00BD510D"/>
    <w:rsid w:val="00BD583A"/>
    <w:rsid w:val="00BD62F4"/>
    <w:rsid w:val="00BD638E"/>
    <w:rsid w:val="00BD67A5"/>
    <w:rsid w:val="00BD685B"/>
    <w:rsid w:val="00BD69A6"/>
    <w:rsid w:val="00BD7395"/>
    <w:rsid w:val="00BE0323"/>
    <w:rsid w:val="00BE1315"/>
    <w:rsid w:val="00BE1BCA"/>
    <w:rsid w:val="00BE20B9"/>
    <w:rsid w:val="00BE2D19"/>
    <w:rsid w:val="00BE3344"/>
    <w:rsid w:val="00BE37EA"/>
    <w:rsid w:val="00BE3B65"/>
    <w:rsid w:val="00BE4471"/>
    <w:rsid w:val="00BE63FA"/>
    <w:rsid w:val="00BE6BBE"/>
    <w:rsid w:val="00BF010A"/>
    <w:rsid w:val="00BF2027"/>
    <w:rsid w:val="00BF30CB"/>
    <w:rsid w:val="00BF3327"/>
    <w:rsid w:val="00BF46F1"/>
    <w:rsid w:val="00BF494C"/>
    <w:rsid w:val="00BF4952"/>
    <w:rsid w:val="00BF4F0C"/>
    <w:rsid w:val="00BF562D"/>
    <w:rsid w:val="00BF58F7"/>
    <w:rsid w:val="00BF68AE"/>
    <w:rsid w:val="00BF7955"/>
    <w:rsid w:val="00BF795E"/>
    <w:rsid w:val="00BF79CA"/>
    <w:rsid w:val="00BF7DA5"/>
    <w:rsid w:val="00C00341"/>
    <w:rsid w:val="00C00AB9"/>
    <w:rsid w:val="00C01F05"/>
    <w:rsid w:val="00C01FC7"/>
    <w:rsid w:val="00C029B1"/>
    <w:rsid w:val="00C02F7B"/>
    <w:rsid w:val="00C04CEC"/>
    <w:rsid w:val="00C078B7"/>
    <w:rsid w:val="00C07B7F"/>
    <w:rsid w:val="00C07E8C"/>
    <w:rsid w:val="00C10C12"/>
    <w:rsid w:val="00C1220D"/>
    <w:rsid w:val="00C12849"/>
    <w:rsid w:val="00C1309F"/>
    <w:rsid w:val="00C1376D"/>
    <w:rsid w:val="00C1466A"/>
    <w:rsid w:val="00C14E30"/>
    <w:rsid w:val="00C15DD5"/>
    <w:rsid w:val="00C17F5E"/>
    <w:rsid w:val="00C20BE2"/>
    <w:rsid w:val="00C2108F"/>
    <w:rsid w:val="00C21242"/>
    <w:rsid w:val="00C2162C"/>
    <w:rsid w:val="00C22229"/>
    <w:rsid w:val="00C23139"/>
    <w:rsid w:val="00C23DEF"/>
    <w:rsid w:val="00C2450B"/>
    <w:rsid w:val="00C2595A"/>
    <w:rsid w:val="00C26A15"/>
    <w:rsid w:val="00C27208"/>
    <w:rsid w:val="00C276F8"/>
    <w:rsid w:val="00C2790E"/>
    <w:rsid w:val="00C317DA"/>
    <w:rsid w:val="00C32897"/>
    <w:rsid w:val="00C336AD"/>
    <w:rsid w:val="00C3390F"/>
    <w:rsid w:val="00C37601"/>
    <w:rsid w:val="00C403FE"/>
    <w:rsid w:val="00C4134A"/>
    <w:rsid w:val="00C418D1"/>
    <w:rsid w:val="00C41D0C"/>
    <w:rsid w:val="00C41FD3"/>
    <w:rsid w:val="00C42A9B"/>
    <w:rsid w:val="00C43785"/>
    <w:rsid w:val="00C43972"/>
    <w:rsid w:val="00C440B2"/>
    <w:rsid w:val="00C4683F"/>
    <w:rsid w:val="00C4735B"/>
    <w:rsid w:val="00C47E7D"/>
    <w:rsid w:val="00C50A5E"/>
    <w:rsid w:val="00C5143C"/>
    <w:rsid w:val="00C515A0"/>
    <w:rsid w:val="00C5387B"/>
    <w:rsid w:val="00C54EC4"/>
    <w:rsid w:val="00C55493"/>
    <w:rsid w:val="00C55A16"/>
    <w:rsid w:val="00C55C70"/>
    <w:rsid w:val="00C56414"/>
    <w:rsid w:val="00C56A6C"/>
    <w:rsid w:val="00C56C7A"/>
    <w:rsid w:val="00C60199"/>
    <w:rsid w:val="00C617B2"/>
    <w:rsid w:val="00C61C1B"/>
    <w:rsid w:val="00C6203B"/>
    <w:rsid w:val="00C632C4"/>
    <w:rsid w:val="00C64280"/>
    <w:rsid w:val="00C65299"/>
    <w:rsid w:val="00C6544F"/>
    <w:rsid w:val="00C6584B"/>
    <w:rsid w:val="00C65FE8"/>
    <w:rsid w:val="00C662B4"/>
    <w:rsid w:val="00C6722B"/>
    <w:rsid w:val="00C67D28"/>
    <w:rsid w:val="00C70B2E"/>
    <w:rsid w:val="00C713EE"/>
    <w:rsid w:val="00C721C7"/>
    <w:rsid w:val="00C72C1C"/>
    <w:rsid w:val="00C72ED1"/>
    <w:rsid w:val="00C731E3"/>
    <w:rsid w:val="00C734C9"/>
    <w:rsid w:val="00C735A8"/>
    <w:rsid w:val="00C73988"/>
    <w:rsid w:val="00C73C12"/>
    <w:rsid w:val="00C73DF2"/>
    <w:rsid w:val="00C7444E"/>
    <w:rsid w:val="00C76075"/>
    <w:rsid w:val="00C76289"/>
    <w:rsid w:val="00C76397"/>
    <w:rsid w:val="00C776CA"/>
    <w:rsid w:val="00C77853"/>
    <w:rsid w:val="00C80B77"/>
    <w:rsid w:val="00C80EE1"/>
    <w:rsid w:val="00C810A3"/>
    <w:rsid w:val="00C811E6"/>
    <w:rsid w:val="00C81795"/>
    <w:rsid w:val="00C82711"/>
    <w:rsid w:val="00C827BA"/>
    <w:rsid w:val="00C82EC4"/>
    <w:rsid w:val="00C8389E"/>
    <w:rsid w:val="00C83E94"/>
    <w:rsid w:val="00C84781"/>
    <w:rsid w:val="00C84CAC"/>
    <w:rsid w:val="00C8597B"/>
    <w:rsid w:val="00C85C40"/>
    <w:rsid w:val="00C87EBB"/>
    <w:rsid w:val="00C91BD1"/>
    <w:rsid w:val="00C9213B"/>
    <w:rsid w:val="00C92B2D"/>
    <w:rsid w:val="00C93368"/>
    <w:rsid w:val="00C93393"/>
    <w:rsid w:val="00C94634"/>
    <w:rsid w:val="00C947AA"/>
    <w:rsid w:val="00C9497E"/>
    <w:rsid w:val="00C94CC9"/>
    <w:rsid w:val="00C955D8"/>
    <w:rsid w:val="00C955E7"/>
    <w:rsid w:val="00C95C7F"/>
    <w:rsid w:val="00C9605D"/>
    <w:rsid w:val="00C96360"/>
    <w:rsid w:val="00C97A4E"/>
    <w:rsid w:val="00CA01C9"/>
    <w:rsid w:val="00CA1E70"/>
    <w:rsid w:val="00CA1EC8"/>
    <w:rsid w:val="00CA2564"/>
    <w:rsid w:val="00CA30D7"/>
    <w:rsid w:val="00CA3A14"/>
    <w:rsid w:val="00CA3B3E"/>
    <w:rsid w:val="00CA3D51"/>
    <w:rsid w:val="00CA477F"/>
    <w:rsid w:val="00CA5A12"/>
    <w:rsid w:val="00CA6AF7"/>
    <w:rsid w:val="00CA708D"/>
    <w:rsid w:val="00CA7920"/>
    <w:rsid w:val="00CA7BE5"/>
    <w:rsid w:val="00CB055C"/>
    <w:rsid w:val="00CB0822"/>
    <w:rsid w:val="00CB1860"/>
    <w:rsid w:val="00CB192C"/>
    <w:rsid w:val="00CB2191"/>
    <w:rsid w:val="00CB3209"/>
    <w:rsid w:val="00CB42C7"/>
    <w:rsid w:val="00CB4FCD"/>
    <w:rsid w:val="00CB6398"/>
    <w:rsid w:val="00CB767C"/>
    <w:rsid w:val="00CB7AFE"/>
    <w:rsid w:val="00CC0646"/>
    <w:rsid w:val="00CC0888"/>
    <w:rsid w:val="00CC0C40"/>
    <w:rsid w:val="00CC376B"/>
    <w:rsid w:val="00CC39BA"/>
    <w:rsid w:val="00CC4201"/>
    <w:rsid w:val="00CC5796"/>
    <w:rsid w:val="00CC6586"/>
    <w:rsid w:val="00CC696C"/>
    <w:rsid w:val="00CC6D47"/>
    <w:rsid w:val="00CC6E3E"/>
    <w:rsid w:val="00CC70AE"/>
    <w:rsid w:val="00CC777E"/>
    <w:rsid w:val="00CC7ADA"/>
    <w:rsid w:val="00CD03A3"/>
    <w:rsid w:val="00CD12C2"/>
    <w:rsid w:val="00CD155A"/>
    <w:rsid w:val="00CD1ECE"/>
    <w:rsid w:val="00CD263C"/>
    <w:rsid w:val="00CD323A"/>
    <w:rsid w:val="00CD3847"/>
    <w:rsid w:val="00CD3B8F"/>
    <w:rsid w:val="00CD565C"/>
    <w:rsid w:val="00CD703B"/>
    <w:rsid w:val="00CD7FEF"/>
    <w:rsid w:val="00CE0492"/>
    <w:rsid w:val="00CE059D"/>
    <w:rsid w:val="00CE0602"/>
    <w:rsid w:val="00CE080A"/>
    <w:rsid w:val="00CE2637"/>
    <w:rsid w:val="00CE2715"/>
    <w:rsid w:val="00CE2BCC"/>
    <w:rsid w:val="00CE380B"/>
    <w:rsid w:val="00CE4B40"/>
    <w:rsid w:val="00CE5243"/>
    <w:rsid w:val="00CE5522"/>
    <w:rsid w:val="00CE5A7B"/>
    <w:rsid w:val="00CE7D23"/>
    <w:rsid w:val="00CF0972"/>
    <w:rsid w:val="00CF0C4C"/>
    <w:rsid w:val="00CF108A"/>
    <w:rsid w:val="00CF158B"/>
    <w:rsid w:val="00CF2A7F"/>
    <w:rsid w:val="00CF33AB"/>
    <w:rsid w:val="00CF57FD"/>
    <w:rsid w:val="00CF6196"/>
    <w:rsid w:val="00CF6C5E"/>
    <w:rsid w:val="00CF70BA"/>
    <w:rsid w:val="00D00091"/>
    <w:rsid w:val="00D015B0"/>
    <w:rsid w:val="00D029FD"/>
    <w:rsid w:val="00D02F85"/>
    <w:rsid w:val="00D044FB"/>
    <w:rsid w:val="00D04AF8"/>
    <w:rsid w:val="00D05691"/>
    <w:rsid w:val="00D06310"/>
    <w:rsid w:val="00D0728F"/>
    <w:rsid w:val="00D1014E"/>
    <w:rsid w:val="00D108A5"/>
    <w:rsid w:val="00D111DB"/>
    <w:rsid w:val="00D117BA"/>
    <w:rsid w:val="00D1371D"/>
    <w:rsid w:val="00D15EC4"/>
    <w:rsid w:val="00D17705"/>
    <w:rsid w:val="00D17946"/>
    <w:rsid w:val="00D17E81"/>
    <w:rsid w:val="00D201AF"/>
    <w:rsid w:val="00D2273D"/>
    <w:rsid w:val="00D23201"/>
    <w:rsid w:val="00D23454"/>
    <w:rsid w:val="00D23A9D"/>
    <w:rsid w:val="00D23E81"/>
    <w:rsid w:val="00D2458E"/>
    <w:rsid w:val="00D24A2F"/>
    <w:rsid w:val="00D25B20"/>
    <w:rsid w:val="00D25C75"/>
    <w:rsid w:val="00D263A3"/>
    <w:rsid w:val="00D26429"/>
    <w:rsid w:val="00D30364"/>
    <w:rsid w:val="00D30B7E"/>
    <w:rsid w:val="00D31CD7"/>
    <w:rsid w:val="00D31D83"/>
    <w:rsid w:val="00D32891"/>
    <w:rsid w:val="00D33631"/>
    <w:rsid w:val="00D337C0"/>
    <w:rsid w:val="00D33B9A"/>
    <w:rsid w:val="00D33F8D"/>
    <w:rsid w:val="00D3487D"/>
    <w:rsid w:val="00D35425"/>
    <w:rsid w:val="00D35C07"/>
    <w:rsid w:val="00D370A6"/>
    <w:rsid w:val="00D37373"/>
    <w:rsid w:val="00D378DA"/>
    <w:rsid w:val="00D40276"/>
    <w:rsid w:val="00D405A2"/>
    <w:rsid w:val="00D40971"/>
    <w:rsid w:val="00D41336"/>
    <w:rsid w:val="00D416CC"/>
    <w:rsid w:val="00D41C88"/>
    <w:rsid w:val="00D42E3F"/>
    <w:rsid w:val="00D436BE"/>
    <w:rsid w:val="00D43C47"/>
    <w:rsid w:val="00D445D7"/>
    <w:rsid w:val="00D44912"/>
    <w:rsid w:val="00D4520A"/>
    <w:rsid w:val="00D45946"/>
    <w:rsid w:val="00D46934"/>
    <w:rsid w:val="00D46CD9"/>
    <w:rsid w:val="00D51AAF"/>
    <w:rsid w:val="00D54DDD"/>
    <w:rsid w:val="00D557E3"/>
    <w:rsid w:val="00D559CD"/>
    <w:rsid w:val="00D55A72"/>
    <w:rsid w:val="00D561F3"/>
    <w:rsid w:val="00D56C4F"/>
    <w:rsid w:val="00D578C1"/>
    <w:rsid w:val="00D6023B"/>
    <w:rsid w:val="00D62C8A"/>
    <w:rsid w:val="00D635EE"/>
    <w:rsid w:val="00D63942"/>
    <w:rsid w:val="00D63E7D"/>
    <w:rsid w:val="00D659EC"/>
    <w:rsid w:val="00D65DC3"/>
    <w:rsid w:val="00D669AA"/>
    <w:rsid w:val="00D671BC"/>
    <w:rsid w:val="00D67DE7"/>
    <w:rsid w:val="00D70140"/>
    <w:rsid w:val="00D7100D"/>
    <w:rsid w:val="00D71FED"/>
    <w:rsid w:val="00D73AF0"/>
    <w:rsid w:val="00D75893"/>
    <w:rsid w:val="00D758C5"/>
    <w:rsid w:val="00D76B2E"/>
    <w:rsid w:val="00D77C79"/>
    <w:rsid w:val="00D80FA4"/>
    <w:rsid w:val="00D8149E"/>
    <w:rsid w:val="00D836D1"/>
    <w:rsid w:val="00D8372E"/>
    <w:rsid w:val="00D83FE8"/>
    <w:rsid w:val="00D872D9"/>
    <w:rsid w:val="00D876E0"/>
    <w:rsid w:val="00D87CBB"/>
    <w:rsid w:val="00D9460B"/>
    <w:rsid w:val="00D94D8D"/>
    <w:rsid w:val="00D9522B"/>
    <w:rsid w:val="00D95A58"/>
    <w:rsid w:val="00D97391"/>
    <w:rsid w:val="00D97AB2"/>
    <w:rsid w:val="00D97B8D"/>
    <w:rsid w:val="00D97C9D"/>
    <w:rsid w:val="00DA050F"/>
    <w:rsid w:val="00DA1AD0"/>
    <w:rsid w:val="00DA3F67"/>
    <w:rsid w:val="00DA458C"/>
    <w:rsid w:val="00DA468B"/>
    <w:rsid w:val="00DA4BAC"/>
    <w:rsid w:val="00DA4CB1"/>
    <w:rsid w:val="00DA54F7"/>
    <w:rsid w:val="00DA6637"/>
    <w:rsid w:val="00DA7D11"/>
    <w:rsid w:val="00DB2193"/>
    <w:rsid w:val="00DB2C5F"/>
    <w:rsid w:val="00DB3087"/>
    <w:rsid w:val="00DB34E5"/>
    <w:rsid w:val="00DB4B5F"/>
    <w:rsid w:val="00DB4D57"/>
    <w:rsid w:val="00DB50B9"/>
    <w:rsid w:val="00DB5D57"/>
    <w:rsid w:val="00DB7593"/>
    <w:rsid w:val="00DB76CC"/>
    <w:rsid w:val="00DC0426"/>
    <w:rsid w:val="00DC0DA6"/>
    <w:rsid w:val="00DC20E5"/>
    <w:rsid w:val="00DC2A5E"/>
    <w:rsid w:val="00DC2CF9"/>
    <w:rsid w:val="00DC2D89"/>
    <w:rsid w:val="00DC3DDA"/>
    <w:rsid w:val="00DC3FC1"/>
    <w:rsid w:val="00DC7F21"/>
    <w:rsid w:val="00DD097B"/>
    <w:rsid w:val="00DD0B99"/>
    <w:rsid w:val="00DD1972"/>
    <w:rsid w:val="00DD3E29"/>
    <w:rsid w:val="00DD47A8"/>
    <w:rsid w:val="00DD5C5B"/>
    <w:rsid w:val="00DD6497"/>
    <w:rsid w:val="00DD662B"/>
    <w:rsid w:val="00DD718C"/>
    <w:rsid w:val="00DD7469"/>
    <w:rsid w:val="00DD7981"/>
    <w:rsid w:val="00DE0CFF"/>
    <w:rsid w:val="00DE22D2"/>
    <w:rsid w:val="00DE3086"/>
    <w:rsid w:val="00DE370C"/>
    <w:rsid w:val="00DE3C10"/>
    <w:rsid w:val="00DE4072"/>
    <w:rsid w:val="00DE5A0D"/>
    <w:rsid w:val="00DE66EC"/>
    <w:rsid w:val="00DE748D"/>
    <w:rsid w:val="00DE7495"/>
    <w:rsid w:val="00DE7C61"/>
    <w:rsid w:val="00DF0149"/>
    <w:rsid w:val="00DF0A15"/>
    <w:rsid w:val="00DF10AB"/>
    <w:rsid w:val="00DF1442"/>
    <w:rsid w:val="00DF1F3A"/>
    <w:rsid w:val="00DF2623"/>
    <w:rsid w:val="00DF3973"/>
    <w:rsid w:val="00DF39A9"/>
    <w:rsid w:val="00DF43FE"/>
    <w:rsid w:val="00DF4ED7"/>
    <w:rsid w:val="00DF6DEF"/>
    <w:rsid w:val="00DF6E6F"/>
    <w:rsid w:val="00DF73A3"/>
    <w:rsid w:val="00E0085D"/>
    <w:rsid w:val="00E0236C"/>
    <w:rsid w:val="00E02A3E"/>
    <w:rsid w:val="00E02FCC"/>
    <w:rsid w:val="00E03301"/>
    <w:rsid w:val="00E037FB"/>
    <w:rsid w:val="00E042F1"/>
    <w:rsid w:val="00E04D58"/>
    <w:rsid w:val="00E0669D"/>
    <w:rsid w:val="00E06A03"/>
    <w:rsid w:val="00E07CBE"/>
    <w:rsid w:val="00E10496"/>
    <w:rsid w:val="00E10682"/>
    <w:rsid w:val="00E11479"/>
    <w:rsid w:val="00E12074"/>
    <w:rsid w:val="00E12F59"/>
    <w:rsid w:val="00E140FF"/>
    <w:rsid w:val="00E14278"/>
    <w:rsid w:val="00E161FC"/>
    <w:rsid w:val="00E167B2"/>
    <w:rsid w:val="00E20AC1"/>
    <w:rsid w:val="00E21E3B"/>
    <w:rsid w:val="00E25450"/>
    <w:rsid w:val="00E25B35"/>
    <w:rsid w:val="00E25D3F"/>
    <w:rsid w:val="00E26426"/>
    <w:rsid w:val="00E27D28"/>
    <w:rsid w:val="00E30D5E"/>
    <w:rsid w:val="00E30DA6"/>
    <w:rsid w:val="00E32977"/>
    <w:rsid w:val="00E32D49"/>
    <w:rsid w:val="00E32D7B"/>
    <w:rsid w:val="00E34791"/>
    <w:rsid w:val="00E355FB"/>
    <w:rsid w:val="00E368CC"/>
    <w:rsid w:val="00E36987"/>
    <w:rsid w:val="00E37502"/>
    <w:rsid w:val="00E400FE"/>
    <w:rsid w:val="00E40F90"/>
    <w:rsid w:val="00E416BA"/>
    <w:rsid w:val="00E41709"/>
    <w:rsid w:val="00E42DB2"/>
    <w:rsid w:val="00E5000E"/>
    <w:rsid w:val="00E52616"/>
    <w:rsid w:val="00E52F94"/>
    <w:rsid w:val="00E54B87"/>
    <w:rsid w:val="00E5555C"/>
    <w:rsid w:val="00E55570"/>
    <w:rsid w:val="00E5601A"/>
    <w:rsid w:val="00E560DB"/>
    <w:rsid w:val="00E56421"/>
    <w:rsid w:val="00E56D11"/>
    <w:rsid w:val="00E56D4E"/>
    <w:rsid w:val="00E57799"/>
    <w:rsid w:val="00E60354"/>
    <w:rsid w:val="00E60413"/>
    <w:rsid w:val="00E6234F"/>
    <w:rsid w:val="00E629E8"/>
    <w:rsid w:val="00E62A2C"/>
    <w:rsid w:val="00E63BB3"/>
    <w:rsid w:val="00E64601"/>
    <w:rsid w:val="00E65CAE"/>
    <w:rsid w:val="00E65E89"/>
    <w:rsid w:val="00E66B59"/>
    <w:rsid w:val="00E70D29"/>
    <w:rsid w:val="00E71E02"/>
    <w:rsid w:val="00E726CB"/>
    <w:rsid w:val="00E727BA"/>
    <w:rsid w:val="00E734A1"/>
    <w:rsid w:val="00E74C10"/>
    <w:rsid w:val="00E77160"/>
    <w:rsid w:val="00E801A9"/>
    <w:rsid w:val="00E80599"/>
    <w:rsid w:val="00E81E71"/>
    <w:rsid w:val="00E826B6"/>
    <w:rsid w:val="00E82C58"/>
    <w:rsid w:val="00E8564B"/>
    <w:rsid w:val="00E86074"/>
    <w:rsid w:val="00E86835"/>
    <w:rsid w:val="00E86839"/>
    <w:rsid w:val="00E874CE"/>
    <w:rsid w:val="00E91822"/>
    <w:rsid w:val="00E91E61"/>
    <w:rsid w:val="00E91F2A"/>
    <w:rsid w:val="00E920EF"/>
    <w:rsid w:val="00E92957"/>
    <w:rsid w:val="00E9427B"/>
    <w:rsid w:val="00E945B1"/>
    <w:rsid w:val="00E949B3"/>
    <w:rsid w:val="00E961F5"/>
    <w:rsid w:val="00E96D2C"/>
    <w:rsid w:val="00EA17C2"/>
    <w:rsid w:val="00EA2AE7"/>
    <w:rsid w:val="00EA2D8E"/>
    <w:rsid w:val="00EA2E23"/>
    <w:rsid w:val="00EA2E4A"/>
    <w:rsid w:val="00EA2FB3"/>
    <w:rsid w:val="00EA37CF"/>
    <w:rsid w:val="00EA3B07"/>
    <w:rsid w:val="00EA3E18"/>
    <w:rsid w:val="00EA3F1A"/>
    <w:rsid w:val="00EA4150"/>
    <w:rsid w:val="00EA45D5"/>
    <w:rsid w:val="00EA51A9"/>
    <w:rsid w:val="00EA5EE7"/>
    <w:rsid w:val="00EA66C1"/>
    <w:rsid w:val="00EA6FAB"/>
    <w:rsid w:val="00EB0C89"/>
    <w:rsid w:val="00EB10B7"/>
    <w:rsid w:val="00EB1B26"/>
    <w:rsid w:val="00EB2CE7"/>
    <w:rsid w:val="00EB36ED"/>
    <w:rsid w:val="00EB4389"/>
    <w:rsid w:val="00EB5490"/>
    <w:rsid w:val="00EB5F22"/>
    <w:rsid w:val="00EB7A21"/>
    <w:rsid w:val="00EB7EBF"/>
    <w:rsid w:val="00EC175B"/>
    <w:rsid w:val="00EC21AB"/>
    <w:rsid w:val="00EC2365"/>
    <w:rsid w:val="00EC4967"/>
    <w:rsid w:val="00ED0C03"/>
    <w:rsid w:val="00ED1E1F"/>
    <w:rsid w:val="00ED1EDE"/>
    <w:rsid w:val="00ED37A9"/>
    <w:rsid w:val="00ED3CC2"/>
    <w:rsid w:val="00ED4EA4"/>
    <w:rsid w:val="00ED540C"/>
    <w:rsid w:val="00ED618B"/>
    <w:rsid w:val="00ED6C4C"/>
    <w:rsid w:val="00ED6EF3"/>
    <w:rsid w:val="00ED7481"/>
    <w:rsid w:val="00EE110B"/>
    <w:rsid w:val="00EE19D1"/>
    <w:rsid w:val="00EE2D7D"/>
    <w:rsid w:val="00EE2F84"/>
    <w:rsid w:val="00EE5742"/>
    <w:rsid w:val="00EE5CCD"/>
    <w:rsid w:val="00EE65B9"/>
    <w:rsid w:val="00EE6AA6"/>
    <w:rsid w:val="00EE6EDD"/>
    <w:rsid w:val="00EE7AD7"/>
    <w:rsid w:val="00EF0E7F"/>
    <w:rsid w:val="00EF1FE8"/>
    <w:rsid w:val="00EF2FC7"/>
    <w:rsid w:val="00EF3314"/>
    <w:rsid w:val="00EF3B35"/>
    <w:rsid w:val="00EF4803"/>
    <w:rsid w:val="00EF499A"/>
    <w:rsid w:val="00EF4DE5"/>
    <w:rsid w:val="00EF5346"/>
    <w:rsid w:val="00EF5CBA"/>
    <w:rsid w:val="00EF6932"/>
    <w:rsid w:val="00EF69AC"/>
    <w:rsid w:val="00EF6BC4"/>
    <w:rsid w:val="00EF7670"/>
    <w:rsid w:val="00EF76DA"/>
    <w:rsid w:val="00EF7DEA"/>
    <w:rsid w:val="00F00043"/>
    <w:rsid w:val="00F001EB"/>
    <w:rsid w:val="00F00AA5"/>
    <w:rsid w:val="00F012DB"/>
    <w:rsid w:val="00F03081"/>
    <w:rsid w:val="00F0333E"/>
    <w:rsid w:val="00F04687"/>
    <w:rsid w:val="00F04A63"/>
    <w:rsid w:val="00F04F79"/>
    <w:rsid w:val="00F0551C"/>
    <w:rsid w:val="00F05F00"/>
    <w:rsid w:val="00F06B55"/>
    <w:rsid w:val="00F104AD"/>
    <w:rsid w:val="00F1087A"/>
    <w:rsid w:val="00F10E8A"/>
    <w:rsid w:val="00F11A36"/>
    <w:rsid w:val="00F13AE0"/>
    <w:rsid w:val="00F14626"/>
    <w:rsid w:val="00F14745"/>
    <w:rsid w:val="00F161DB"/>
    <w:rsid w:val="00F16407"/>
    <w:rsid w:val="00F174A9"/>
    <w:rsid w:val="00F17C94"/>
    <w:rsid w:val="00F222C1"/>
    <w:rsid w:val="00F23374"/>
    <w:rsid w:val="00F2380C"/>
    <w:rsid w:val="00F2463D"/>
    <w:rsid w:val="00F24BEC"/>
    <w:rsid w:val="00F2557A"/>
    <w:rsid w:val="00F26814"/>
    <w:rsid w:val="00F273F9"/>
    <w:rsid w:val="00F2742B"/>
    <w:rsid w:val="00F27447"/>
    <w:rsid w:val="00F278D8"/>
    <w:rsid w:val="00F30609"/>
    <w:rsid w:val="00F30F12"/>
    <w:rsid w:val="00F30F60"/>
    <w:rsid w:val="00F31248"/>
    <w:rsid w:val="00F32F62"/>
    <w:rsid w:val="00F34AB8"/>
    <w:rsid w:val="00F35499"/>
    <w:rsid w:val="00F35E14"/>
    <w:rsid w:val="00F36006"/>
    <w:rsid w:val="00F37010"/>
    <w:rsid w:val="00F3725E"/>
    <w:rsid w:val="00F37672"/>
    <w:rsid w:val="00F37968"/>
    <w:rsid w:val="00F37CDF"/>
    <w:rsid w:val="00F406CE"/>
    <w:rsid w:val="00F40E71"/>
    <w:rsid w:val="00F41173"/>
    <w:rsid w:val="00F419B1"/>
    <w:rsid w:val="00F43BF0"/>
    <w:rsid w:val="00F4431F"/>
    <w:rsid w:val="00F448BD"/>
    <w:rsid w:val="00F47543"/>
    <w:rsid w:val="00F5015D"/>
    <w:rsid w:val="00F501BC"/>
    <w:rsid w:val="00F513EE"/>
    <w:rsid w:val="00F51D62"/>
    <w:rsid w:val="00F522E1"/>
    <w:rsid w:val="00F52419"/>
    <w:rsid w:val="00F525EA"/>
    <w:rsid w:val="00F529F4"/>
    <w:rsid w:val="00F52E28"/>
    <w:rsid w:val="00F535B3"/>
    <w:rsid w:val="00F54CF6"/>
    <w:rsid w:val="00F5618F"/>
    <w:rsid w:val="00F56A59"/>
    <w:rsid w:val="00F60352"/>
    <w:rsid w:val="00F60577"/>
    <w:rsid w:val="00F6078F"/>
    <w:rsid w:val="00F60C31"/>
    <w:rsid w:val="00F6112A"/>
    <w:rsid w:val="00F61D78"/>
    <w:rsid w:val="00F61D94"/>
    <w:rsid w:val="00F61EB5"/>
    <w:rsid w:val="00F6227A"/>
    <w:rsid w:val="00F653E2"/>
    <w:rsid w:val="00F657D2"/>
    <w:rsid w:val="00F67A58"/>
    <w:rsid w:val="00F70DAA"/>
    <w:rsid w:val="00F70F32"/>
    <w:rsid w:val="00F72B3F"/>
    <w:rsid w:val="00F72D3D"/>
    <w:rsid w:val="00F7366E"/>
    <w:rsid w:val="00F7470E"/>
    <w:rsid w:val="00F74F41"/>
    <w:rsid w:val="00F75B8E"/>
    <w:rsid w:val="00F7625C"/>
    <w:rsid w:val="00F77DAF"/>
    <w:rsid w:val="00F802F7"/>
    <w:rsid w:val="00F80D6F"/>
    <w:rsid w:val="00F81828"/>
    <w:rsid w:val="00F81B0D"/>
    <w:rsid w:val="00F8231D"/>
    <w:rsid w:val="00F82650"/>
    <w:rsid w:val="00F83D29"/>
    <w:rsid w:val="00F85DC5"/>
    <w:rsid w:val="00F85FEA"/>
    <w:rsid w:val="00F8630A"/>
    <w:rsid w:val="00F87718"/>
    <w:rsid w:val="00F87BA1"/>
    <w:rsid w:val="00F87C94"/>
    <w:rsid w:val="00F87D44"/>
    <w:rsid w:val="00F90472"/>
    <w:rsid w:val="00F91113"/>
    <w:rsid w:val="00F92382"/>
    <w:rsid w:val="00F92654"/>
    <w:rsid w:val="00F927A6"/>
    <w:rsid w:val="00F92B05"/>
    <w:rsid w:val="00F92F0A"/>
    <w:rsid w:val="00F93819"/>
    <w:rsid w:val="00F93E0A"/>
    <w:rsid w:val="00F9548C"/>
    <w:rsid w:val="00F964FD"/>
    <w:rsid w:val="00F97067"/>
    <w:rsid w:val="00FA02F5"/>
    <w:rsid w:val="00FA0D2E"/>
    <w:rsid w:val="00FA1B28"/>
    <w:rsid w:val="00FA1F3D"/>
    <w:rsid w:val="00FA225C"/>
    <w:rsid w:val="00FA240B"/>
    <w:rsid w:val="00FA2598"/>
    <w:rsid w:val="00FA2AF2"/>
    <w:rsid w:val="00FA2CF5"/>
    <w:rsid w:val="00FA3680"/>
    <w:rsid w:val="00FA41D4"/>
    <w:rsid w:val="00FA44E9"/>
    <w:rsid w:val="00FA4764"/>
    <w:rsid w:val="00FA5047"/>
    <w:rsid w:val="00FA6015"/>
    <w:rsid w:val="00FA7240"/>
    <w:rsid w:val="00FA7FE0"/>
    <w:rsid w:val="00FB01EB"/>
    <w:rsid w:val="00FB04B3"/>
    <w:rsid w:val="00FB04CF"/>
    <w:rsid w:val="00FB0C05"/>
    <w:rsid w:val="00FB0CC5"/>
    <w:rsid w:val="00FB14E6"/>
    <w:rsid w:val="00FB1739"/>
    <w:rsid w:val="00FB1976"/>
    <w:rsid w:val="00FB23FF"/>
    <w:rsid w:val="00FB255C"/>
    <w:rsid w:val="00FB29F2"/>
    <w:rsid w:val="00FB3196"/>
    <w:rsid w:val="00FB3B96"/>
    <w:rsid w:val="00FB41AA"/>
    <w:rsid w:val="00FB4C4A"/>
    <w:rsid w:val="00FB5021"/>
    <w:rsid w:val="00FB5CA1"/>
    <w:rsid w:val="00FB6B82"/>
    <w:rsid w:val="00FB6E16"/>
    <w:rsid w:val="00FB706E"/>
    <w:rsid w:val="00FB7ED0"/>
    <w:rsid w:val="00FC0DEC"/>
    <w:rsid w:val="00FC1EB9"/>
    <w:rsid w:val="00FC56BB"/>
    <w:rsid w:val="00FC7B20"/>
    <w:rsid w:val="00FC7CA1"/>
    <w:rsid w:val="00FD03CA"/>
    <w:rsid w:val="00FD0CF0"/>
    <w:rsid w:val="00FD401F"/>
    <w:rsid w:val="00FD5F85"/>
    <w:rsid w:val="00FD63A3"/>
    <w:rsid w:val="00FD6570"/>
    <w:rsid w:val="00FD6B69"/>
    <w:rsid w:val="00FD76E4"/>
    <w:rsid w:val="00FD7D62"/>
    <w:rsid w:val="00FE02D6"/>
    <w:rsid w:val="00FE0B95"/>
    <w:rsid w:val="00FE1640"/>
    <w:rsid w:val="00FE1AD7"/>
    <w:rsid w:val="00FE1B4F"/>
    <w:rsid w:val="00FE391D"/>
    <w:rsid w:val="00FE4919"/>
    <w:rsid w:val="00FE5082"/>
    <w:rsid w:val="00FE5BD5"/>
    <w:rsid w:val="00FE6834"/>
    <w:rsid w:val="00FE7DB0"/>
    <w:rsid w:val="00FE7F1F"/>
    <w:rsid w:val="00FF02B6"/>
    <w:rsid w:val="00FF02E9"/>
    <w:rsid w:val="00FF21BF"/>
    <w:rsid w:val="00FF2F7D"/>
    <w:rsid w:val="00FF4123"/>
    <w:rsid w:val="00FF4C0D"/>
    <w:rsid w:val="00FF4FC9"/>
    <w:rsid w:val="00FF6E14"/>
    <w:rsid w:val="00FF76F4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F7"/>
  </w:style>
  <w:style w:type="paragraph" w:styleId="1">
    <w:name w:val="heading 1"/>
    <w:basedOn w:val="a"/>
    <w:next w:val="a"/>
    <w:link w:val="10"/>
    <w:uiPriority w:val="9"/>
    <w:qFormat/>
    <w:rsid w:val="00905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7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851"/>
    <w:rPr>
      <w:b/>
      <w:bCs/>
    </w:rPr>
  </w:style>
  <w:style w:type="paragraph" w:styleId="a4">
    <w:name w:val="Normal (Web)"/>
    <w:basedOn w:val="a"/>
    <w:uiPriority w:val="99"/>
    <w:unhideWhenUsed/>
    <w:rsid w:val="004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BB70BB"/>
  </w:style>
  <w:style w:type="character" w:styleId="a5">
    <w:name w:val="Hyperlink"/>
    <w:basedOn w:val="a0"/>
    <w:uiPriority w:val="99"/>
    <w:semiHidden/>
    <w:unhideWhenUsed/>
    <w:rsid w:val="00BB70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0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71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92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7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6851"/>
    <w:rPr>
      <w:b/>
      <w:bCs/>
    </w:rPr>
  </w:style>
  <w:style w:type="paragraph" w:styleId="a4">
    <w:name w:val="Normal (Web)"/>
    <w:basedOn w:val="a"/>
    <w:uiPriority w:val="99"/>
    <w:unhideWhenUsed/>
    <w:rsid w:val="004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BB70BB"/>
  </w:style>
  <w:style w:type="character" w:styleId="a5">
    <w:name w:val="Hyperlink"/>
    <w:basedOn w:val="a0"/>
    <w:uiPriority w:val="99"/>
    <w:semiHidden/>
    <w:unhideWhenUsed/>
    <w:rsid w:val="00BB70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0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7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71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9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2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1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000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15178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9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6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3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0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2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9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9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2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0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5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3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7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4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7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9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6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1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2019-04-10T07:58:00Z</cp:lastPrinted>
  <dcterms:created xsi:type="dcterms:W3CDTF">2018-04-20T04:44:00Z</dcterms:created>
  <dcterms:modified xsi:type="dcterms:W3CDTF">2019-06-11T05:22:00Z</dcterms:modified>
</cp:coreProperties>
</file>