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054" w:rsidRPr="00831EE7" w:rsidRDefault="00831EE7" w:rsidP="00C2271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</w:t>
      </w:r>
      <w:r w:rsidR="00C22719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831EE7">
        <w:rPr>
          <w:rFonts w:ascii="Times New Roman" w:hAnsi="Times New Roman" w:cs="Times New Roman"/>
          <w:sz w:val="28"/>
          <w:szCs w:val="28"/>
          <w:lang w:val="ru-RU"/>
        </w:rPr>
        <w:t>УТВЕРЖДЕНО</w:t>
      </w:r>
    </w:p>
    <w:p w:rsidR="00831EE7" w:rsidRDefault="00831EE7" w:rsidP="00C2271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</w:t>
      </w:r>
      <w:r w:rsidRPr="00831EE7">
        <w:rPr>
          <w:rFonts w:ascii="Times New Roman" w:hAnsi="Times New Roman" w:cs="Times New Roman"/>
          <w:sz w:val="28"/>
          <w:szCs w:val="28"/>
          <w:lang w:val="ru-RU"/>
        </w:rPr>
        <w:t xml:space="preserve">Протокол </w:t>
      </w:r>
      <w:r w:rsidR="00C22719">
        <w:rPr>
          <w:rFonts w:ascii="Times New Roman" w:hAnsi="Times New Roman" w:cs="Times New Roman"/>
          <w:sz w:val="28"/>
          <w:szCs w:val="28"/>
          <w:lang w:val="ru-RU"/>
        </w:rPr>
        <w:t>собрания</w:t>
      </w:r>
    </w:p>
    <w:p w:rsidR="00831EE7" w:rsidRDefault="00B624B4" w:rsidP="00C2271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</w:t>
      </w:r>
      <w:r w:rsidR="00831EE7" w:rsidRPr="00831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271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831EE7" w:rsidRPr="00831EE7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="00831EE7" w:rsidRPr="00831EE7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C22719">
        <w:rPr>
          <w:rFonts w:ascii="Times New Roman" w:hAnsi="Times New Roman" w:cs="Times New Roman"/>
          <w:sz w:val="28"/>
          <w:szCs w:val="28"/>
          <w:lang w:val="ru-RU"/>
        </w:rPr>
        <w:t>09</w:t>
      </w:r>
      <w:r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C22719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.20</w:t>
      </w:r>
      <w:r w:rsidR="00C22719">
        <w:rPr>
          <w:rFonts w:ascii="Times New Roman" w:hAnsi="Times New Roman" w:cs="Times New Roman"/>
          <w:sz w:val="28"/>
          <w:szCs w:val="28"/>
          <w:lang w:val="ru-RU"/>
        </w:rPr>
        <w:t>20</w:t>
      </w:r>
    </w:p>
    <w:p w:rsidR="00831EE7" w:rsidRDefault="00831EE7" w:rsidP="00831EE7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31EE7" w:rsidRDefault="00831EE7" w:rsidP="00831EE7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31EE7" w:rsidRDefault="00831EE7" w:rsidP="00831E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1E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ПОЛОЖЕНИЕ </w:t>
      </w:r>
    </w:p>
    <w:p w:rsidR="00831EE7" w:rsidRDefault="00831EE7" w:rsidP="00831E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1E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Фонде помощи </w:t>
      </w:r>
    </w:p>
    <w:p w:rsidR="003A6971" w:rsidRDefault="00831EE7" w:rsidP="003A6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1E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первичной профсоюзной организации </w:t>
      </w:r>
    </w:p>
    <w:p w:rsidR="003A6971" w:rsidRDefault="003A6971" w:rsidP="003A69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государственное учреждение «Кормянский районный центр </w:t>
      </w:r>
    </w:p>
    <w:p w:rsidR="00831EE7" w:rsidRDefault="003A6971" w:rsidP="003A6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гигиены и эпидемиологии»</w:t>
      </w:r>
      <w:r w:rsidR="009B68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31EE7" w:rsidRDefault="00831EE7" w:rsidP="00831E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1EE7" w:rsidRDefault="00831EE7" w:rsidP="00831E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Глава 1. ОБЩИЕ ПОЛОЖЕНИЯ</w:t>
      </w:r>
    </w:p>
    <w:p w:rsidR="00831EE7" w:rsidRDefault="00831EE7" w:rsidP="00831E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1EE7" w:rsidRDefault="00831EE7" w:rsidP="002F46F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1. Положение о Фонде помощи первичной профсоюзной организации </w:t>
      </w:r>
      <w:r w:rsidR="003A6971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государственное учреждение «Кормянский районный центр гигиены и эпидемиологии»</w:t>
      </w:r>
      <w:r w:rsidR="00D106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(далее – Положение) разработано на основании Закона Республики Беларусь «О профессиональных союзах», Устава Белорусского профессионального союза работников здравоохранения, постановления Президиума Совета ФПБ от 30.11.2015  №438 «О стандарте профсоюзного бюджета» (далее – Стандарт), постановления Президиума Совета ФПБ от 10.12.2015  №484 «О типовом положении о Фонде помощи профсоюзной организации юридического лица, его обособленного подразделения», постановления Президиума Совета ФПБ от 10.12.2015  №485 «О типовом положении о Резервном Фонде профсоюзной организации юридического лица, его обособленного подразделения».</w:t>
      </w:r>
    </w:p>
    <w:p w:rsidR="00831EE7" w:rsidRDefault="00831EE7" w:rsidP="002F46F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2. Настоящее Положение устанавливает порядок формирования и использования средств Фонда помощи </w:t>
      </w:r>
      <w:r w:rsidR="00B73A7F">
        <w:rPr>
          <w:rFonts w:ascii="Times New Roman" w:hAnsi="Times New Roman" w:cs="Times New Roman"/>
          <w:sz w:val="28"/>
          <w:szCs w:val="28"/>
          <w:lang w:val="ru-RU"/>
        </w:rPr>
        <w:t xml:space="preserve">первичной профсоюзной организации </w:t>
      </w:r>
      <w:r w:rsidR="003A6971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государственное учреждение «Кормянский районный центр гигиены и эпидемиологии»</w:t>
      </w:r>
      <w:r w:rsidR="00D106CC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.</w:t>
      </w:r>
    </w:p>
    <w:p w:rsidR="00B73A7F" w:rsidRDefault="00B73A7F" w:rsidP="002F46F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3. Фонд помощи формируется в целях оказания материальной поддержки членам профсоюза, состоящим на учете в профсоюзной организации, и членам их семей.</w:t>
      </w:r>
    </w:p>
    <w:p w:rsidR="00B73A7F" w:rsidRDefault="00B73A7F" w:rsidP="002F46F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4.  Распорядителем средств Фонда помощи является </w:t>
      </w:r>
      <w:r w:rsidR="00BB7769">
        <w:rPr>
          <w:rFonts w:ascii="Times New Roman" w:hAnsi="Times New Roman" w:cs="Times New Roman"/>
          <w:sz w:val="28"/>
          <w:szCs w:val="28"/>
          <w:lang w:val="ru-RU"/>
        </w:rPr>
        <w:t>профсоюзный комитет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профсоюзной организации.</w:t>
      </w:r>
    </w:p>
    <w:p w:rsidR="00284736" w:rsidRDefault="00B73A7F" w:rsidP="002F46F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5. Под материальной помощью следует понимать выплаты единовременного характера, как одной из форм социальной поддержки членов профсоюза. </w:t>
      </w:r>
    </w:p>
    <w:p w:rsidR="00B73A7F" w:rsidRDefault="00284736" w:rsidP="002F46F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6.  Материальная помощь оказывается из средств профсоюзного бюджета первичной профсоюзной организации </w:t>
      </w:r>
      <w:r w:rsidR="003A6971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государственное учреждение </w:t>
      </w:r>
      <w:r w:rsidR="003A6971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lastRenderedPageBreak/>
        <w:t>«Кормянский районный центр гигиены и эпидемиологии»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утвержденной сметой доходов и расходов.</w:t>
      </w:r>
      <w:r w:rsidR="00B73A7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D216A1" w:rsidRDefault="00D216A1" w:rsidP="00831E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216A1" w:rsidRDefault="00D216A1" w:rsidP="002F46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16A1">
        <w:rPr>
          <w:rFonts w:ascii="Times New Roman" w:hAnsi="Times New Roman" w:cs="Times New Roman"/>
          <w:b/>
          <w:sz w:val="28"/>
          <w:szCs w:val="28"/>
          <w:lang w:val="ru-RU"/>
        </w:rPr>
        <w:t>Глава 2. УСЛОВИЯ ИСПОЛЬЗОВАНИЯ СРЕДСТВ ФОНДА ПОМОЩИ</w:t>
      </w:r>
    </w:p>
    <w:p w:rsidR="00D216A1" w:rsidRDefault="00D216A1" w:rsidP="002F46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216A1" w:rsidRPr="00886259" w:rsidRDefault="00D216A1" w:rsidP="002F46F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25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284736" w:rsidRPr="00886259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886259">
        <w:rPr>
          <w:rFonts w:ascii="Times New Roman" w:hAnsi="Times New Roman" w:cs="Times New Roman"/>
          <w:sz w:val="28"/>
          <w:szCs w:val="28"/>
          <w:lang w:val="ru-RU"/>
        </w:rPr>
        <w:t>. Средства фонда помощи используются на:</w:t>
      </w:r>
    </w:p>
    <w:p w:rsidR="00D216A1" w:rsidRPr="00886259" w:rsidRDefault="00284736" w:rsidP="002F46F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259">
        <w:rPr>
          <w:rFonts w:ascii="Times New Roman" w:hAnsi="Times New Roman" w:cs="Times New Roman"/>
          <w:sz w:val="28"/>
          <w:szCs w:val="28"/>
          <w:lang w:val="ru-RU"/>
        </w:rPr>
        <w:t xml:space="preserve">      7</w:t>
      </w:r>
      <w:r w:rsidR="00D216A1" w:rsidRPr="00886259">
        <w:rPr>
          <w:rFonts w:ascii="Times New Roman" w:hAnsi="Times New Roman" w:cs="Times New Roman"/>
          <w:sz w:val="28"/>
          <w:szCs w:val="28"/>
          <w:lang w:val="ru-RU"/>
        </w:rPr>
        <w:t>.1. оказание материальной помощи членам профсоюза, нуждающимся в дополнительной поддержке в виде материальной помощи в связи с:</w:t>
      </w:r>
    </w:p>
    <w:p w:rsidR="00D216A1" w:rsidRPr="002A37E7" w:rsidRDefault="00D216A1" w:rsidP="002F46F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7E7">
        <w:rPr>
          <w:rFonts w:ascii="Times New Roman" w:hAnsi="Times New Roman" w:cs="Times New Roman"/>
          <w:sz w:val="28"/>
          <w:szCs w:val="28"/>
          <w:lang w:val="ru-RU"/>
        </w:rPr>
        <w:t xml:space="preserve">     смертью близкого родственника и родных членов профсоюза (супруга, супруг, матери, отца, дочери, сына или усыновленных (удочеренных) детей)</w:t>
      </w:r>
      <w:r w:rsidR="00886259" w:rsidRPr="002A37E7">
        <w:rPr>
          <w:rFonts w:ascii="Times New Roman" w:hAnsi="Times New Roman" w:cs="Times New Roman"/>
          <w:sz w:val="28"/>
          <w:szCs w:val="28"/>
          <w:lang w:val="ru-RU"/>
        </w:rPr>
        <w:t xml:space="preserve"> в размере </w:t>
      </w:r>
      <w:r w:rsidR="00C22719" w:rsidRPr="002A37E7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3</w:t>
      </w:r>
      <w:r w:rsidR="003A6971" w:rsidRPr="002A37E7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-х базовых величин</w:t>
      </w:r>
      <w:r w:rsidRPr="002A37E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216A1" w:rsidRPr="002A37E7" w:rsidRDefault="00D216A1" w:rsidP="002F46F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7E7">
        <w:rPr>
          <w:rFonts w:ascii="Times New Roman" w:hAnsi="Times New Roman" w:cs="Times New Roman"/>
          <w:sz w:val="28"/>
          <w:szCs w:val="28"/>
          <w:lang w:val="ru-RU"/>
        </w:rPr>
        <w:t xml:space="preserve">     ухудшением материального положения по причине материального ущерба, нанесенного члену профсоюза в связи с явлением стихийного </w:t>
      </w:r>
      <w:r w:rsidR="008C5A15" w:rsidRPr="002A37E7">
        <w:rPr>
          <w:rFonts w:ascii="Times New Roman" w:hAnsi="Times New Roman" w:cs="Times New Roman"/>
          <w:sz w:val="28"/>
          <w:szCs w:val="28"/>
          <w:lang w:val="ru-RU"/>
        </w:rPr>
        <w:t>характера (пожаром, наводнением и др.), хищением в особо крупных размерах и др</w:t>
      </w:r>
      <w:r w:rsidR="00D106CC" w:rsidRPr="002A37E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86259" w:rsidRPr="002A37E7">
        <w:rPr>
          <w:rFonts w:ascii="Times New Roman" w:hAnsi="Times New Roman" w:cs="Times New Roman"/>
          <w:sz w:val="28"/>
          <w:szCs w:val="28"/>
          <w:lang w:val="ru-RU"/>
        </w:rPr>
        <w:t xml:space="preserve"> в размере </w:t>
      </w:r>
      <w:r w:rsidR="00EF3E13" w:rsidRPr="002A37E7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до 3-х базовых величин</w:t>
      </w:r>
      <w:r w:rsidR="00D106CC" w:rsidRPr="002A37E7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)</w:t>
      </w:r>
      <w:r w:rsidR="008C5A15" w:rsidRPr="002A37E7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;</w:t>
      </w:r>
    </w:p>
    <w:p w:rsidR="00D106CC" w:rsidRPr="002A37E7" w:rsidRDefault="008C5A15" w:rsidP="002F46F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7E7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886259" w:rsidRPr="002A37E7">
        <w:rPr>
          <w:rFonts w:ascii="Times New Roman" w:hAnsi="Times New Roman" w:cs="Times New Roman"/>
          <w:sz w:val="28"/>
          <w:szCs w:val="28"/>
          <w:lang w:val="ru-RU"/>
        </w:rPr>
        <w:t xml:space="preserve">длительной </w:t>
      </w:r>
      <w:r w:rsidR="00B624B4" w:rsidRPr="002A37E7">
        <w:rPr>
          <w:rFonts w:ascii="Times New Roman" w:hAnsi="Times New Roman" w:cs="Times New Roman"/>
          <w:sz w:val="28"/>
          <w:szCs w:val="28"/>
          <w:lang w:val="ru-RU"/>
        </w:rPr>
        <w:t xml:space="preserve">тяжелой </w:t>
      </w:r>
      <w:r w:rsidR="00886259" w:rsidRPr="002A37E7">
        <w:rPr>
          <w:rFonts w:ascii="Times New Roman" w:hAnsi="Times New Roman" w:cs="Times New Roman"/>
          <w:sz w:val="28"/>
          <w:szCs w:val="28"/>
          <w:lang w:val="ru-RU"/>
        </w:rPr>
        <w:t>болезнью (</w:t>
      </w:r>
      <w:r w:rsidR="00B624B4" w:rsidRPr="002A37E7">
        <w:rPr>
          <w:rFonts w:ascii="Times New Roman" w:hAnsi="Times New Roman" w:cs="Times New Roman"/>
          <w:sz w:val="28"/>
          <w:szCs w:val="28"/>
          <w:lang w:val="ru-RU"/>
        </w:rPr>
        <w:t>не менее 1-го месяца</w:t>
      </w:r>
      <w:r w:rsidR="00886259" w:rsidRPr="002A37E7">
        <w:rPr>
          <w:rFonts w:ascii="Times New Roman" w:hAnsi="Times New Roman" w:cs="Times New Roman"/>
          <w:sz w:val="28"/>
          <w:szCs w:val="28"/>
          <w:lang w:val="ru-RU"/>
        </w:rPr>
        <w:t xml:space="preserve">) в размере </w:t>
      </w:r>
      <w:r w:rsidR="00C36181" w:rsidRPr="002A37E7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до 2-х базовых величин (но не более 1 раза в течение года)</w:t>
      </w:r>
      <w:r w:rsidR="00D106CC" w:rsidRPr="002A37E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36181" w:rsidRDefault="00886259" w:rsidP="00B624B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259">
        <w:rPr>
          <w:rFonts w:ascii="Times New Roman" w:hAnsi="Times New Roman" w:cs="Times New Roman"/>
          <w:sz w:val="28"/>
          <w:szCs w:val="28"/>
          <w:lang w:val="ru-RU"/>
        </w:rPr>
        <w:t xml:space="preserve">вступлением в брак, </w:t>
      </w:r>
      <w:r w:rsidR="008C5A15" w:rsidRPr="00886259">
        <w:rPr>
          <w:rFonts w:ascii="Times New Roman" w:hAnsi="Times New Roman" w:cs="Times New Roman"/>
          <w:sz w:val="28"/>
          <w:szCs w:val="28"/>
          <w:lang w:val="ru-RU"/>
        </w:rPr>
        <w:t xml:space="preserve">рождением </w:t>
      </w:r>
      <w:r w:rsidRPr="00886259">
        <w:rPr>
          <w:rFonts w:ascii="Times New Roman" w:hAnsi="Times New Roman" w:cs="Times New Roman"/>
          <w:sz w:val="28"/>
          <w:szCs w:val="28"/>
          <w:lang w:val="ru-RU"/>
        </w:rPr>
        <w:t xml:space="preserve">ребенка </w:t>
      </w:r>
      <w:r w:rsidR="008C5A15" w:rsidRPr="00886259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886259">
        <w:rPr>
          <w:rFonts w:ascii="Times New Roman" w:hAnsi="Times New Roman" w:cs="Times New Roman"/>
          <w:sz w:val="28"/>
          <w:szCs w:val="28"/>
          <w:lang w:val="ru-RU"/>
        </w:rPr>
        <w:t xml:space="preserve"> в размере </w:t>
      </w:r>
      <w:r w:rsidR="009F58F6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3</w:t>
      </w:r>
      <w:r w:rsidR="00C36181" w:rsidRPr="003A6971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-х базовых величин</w:t>
      </w:r>
      <w:r w:rsidR="00D106CC" w:rsidRPr="0088625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8C5A15" w:rsidRPr="00886259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8C5A15" w:rsidRPr="00886259" w:rsidRDefault="008C5A15" w:rsidP="00D106CC">
      <w:pPr>
        <w:spacing w:after="0"/>
        <w:ind w:left="37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259">
        <w:rPr>
          <w:rFonts w:ascii="Times New Roman" w:hAnsi="Times New Roman" w:cs="Times New Roman"/>
          <w:sz w:val="28"/>
          <w:szCs w:val="28"/>
          <w:lang w:val="ru-RU"/>
        </w:rPr>
        <w:t>выходом на пенсию</w:t>
      </w:r>
      <w:r w:rsidR="00886259" w:rsidRPr="00886259">
        <w:rPr>
          <w:rFonts w:ascii="Times New Roman" w:hAnsi="Times New Roman" w:cs="Times New Roman"/>
          <w:sz w:val="28"/>
          <w:szCs w:val="28"/>
          <w:lang w:val="ru-RU"/>
        </w:rPr>
        <w:t xml:space="preserve"> в размере </w:t>
      </w:r>
      <w:r w:rsidR="00C36181" w:rsidRPr="00C36181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2</w:t>
      </w:r>
      <w:r w:rsidR="00C36181" w:rsidRPr="003A6971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-х базовых величин</w:t>
      </w:r>
      <w:r w:rsidR="00D106CC" w:rsidRPr="0088625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C5A15" w:rsidRDefault="008C5A15" w:rsidP="002F46F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259">
        <w:rPr>
          <w:rFonts w:ascii="Times New Roman" w:hAnsi="Times New Roman" w:cs="Times New Roman"/>
          <w:sz w:val="28"/>
          <w:szCs w:val="28"/>
          <w:lang w:val="ru-RU"/>
        </w:rPr>
        <w:t xml:space="preserve">     возникновением других объективных обстоятельств, требующих материальной поддержки, и признанных обоснованными.</w:t>
      </w:r>
    </w:p>
    <w:p w:rsidR="00B02E6A" w:rsidRPr="00886259" w:rsidRDefault="00B02E6A" w:rsidP="00B02E6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целей настоящего положения к лицам, состоящим в отношениях близкого родства, относятся родители (усыновители), дети (в том числе усыновленные, удочеренные), родные братья и сестры.</w:t>
      </w:r>
    </w:p>
    <w:p w:rsidR="008C5A15" w:rsidRPr="00886259" w:rsidRDefault="00284736" w:rsidP="002F46F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259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E658B0" w:rsidRPr="00886259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8C5A15" w:rsidRPr="00886259">
        <w:rPr>
          <w:rFonts w:ascii="Times New Roman" w:hAnsi="Times New Roman" w:cs="Times New Roman"/>
          <w:sz w:val="28"/>
          <w:szCs w:val="28"/>
          <w:lang w:val="ru-RU"/>
        </w:rPr>
        <w:t>.2. оказание единовременной материальной помощи:</w:t>
      </w:r>
    </w:p>
    <w:p w:rsidR="00284736" w:rsidRPr="00886259" w:rsidRDefault="00284736" w:rsidP="002F46F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259">
        <w:rPr>
          <w:rFonts w:ascii="Times New Roman" w:hAnsi="Times New Roman" w:cs="Times New Roman"/>
          <w:sz w:val="28"/>
          <w:szCs w:val="28"/>
          <w:lang w:val="ru-RU"/>
        </w:rPr>
        <w:t xml:space="preserve">     близким родственникам в связи со смертью члена профсоюза</w:t>
      </w:r>
      <w:r w:rsidR="008B6A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6AB7" w:rsidRPr="00886259">
        <w:rPr>
          <w:rFonts w:ascii="Times New Roman" w:hAnsi="Times New Roman" w:cs="Times New Roman"/>
          <w:sz w:val="28"/>
          <w:szCs w:val="28"/>
          <w:lang w:val="ru-RU"/>
        </w:rPr>
        <w:t xml:space="preserve">в размере </w:t>
      </w:r>
      <w:r w:rsidR="008B6AB7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3</w:t>
      </w:r>
      <w:r w:rsidR="008B6AB7" w:rsidRPr="003A6971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-х базовых величин</w:t>
      </w:r>
      <w:r w:rsidRPr="0088625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84736" w:rsidRDefault="00284736" w:rsidP="002F46F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259">
        <w:rPr>
          <w:rFonts w:ascii="Times New Roman" w:hAnsi="Times New Roman" w:cs="Times New Roman"/>
          <w:sz w:val="28"/>
          <w:szCs w:val="28"/>
          <w:lang w:val="ru-RU"/>
        </w:rPr>
        <w:t xml:space="preserve">     отдельным категориям членов профсоюза в других случаях</w:t>
      </w:r>
      <w:r w:rsidR="008B6A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6AB7" w:rsidRPr="00886259">
        <w:rPr>
          <w:rFonts w:ascii="Times New Roman" w:hAnsi="Times New Roman" w:cs="Times New Roman"/>
          <w:sz w:val="28"/>
          <w:szCs w:val="28"/>
          <w:lang w:val="ru-RU"/>
        </w:rPr>
        <w:t xml:space="preserve">в размере </w:t>
      </w:r>
      <w:r w:rsidR="008B6AB7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2</w:t>
      </w:r>
      <w:r w:rsidR="008B6AB7" w:rsidRPr="003A6971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-х базовых величин</w:t>
      </w:r>
      <w:r w:rsidRPr="0088625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02E6A" w:rsidRDefault="00B02E6A" w:rsidP="0019309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7.3. оказание материальной помощи в размере возмещения частичной стоимости понесенных расходов на оплату:</w:t>
      </w:r>
    </w:p>
    <w:p w:rsidR="00B02E6A" w:rsidRDefault="00B02E6A" w:rsidP="00B02E6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обучения в учреждениях образования Республики Беларусь членов профсоюза или их детей, при получении высшего, среднего специального образования на платной основе</w:t>
      </w:r>
      <w:r w:rsidR="008B6AB7">
        <w:rPr>
          <w:rFonts w:ascii="Times New Roman" w:hAnsi="Times New Roman" w:cs="Times New Roman"/>
          <w:sz w:val="28"/>
          <w:szCs w:val="28"/>
          <w:lang w:val="ru-RU"/>
        </w:rPr>
        <w:t xml:space="preserve"> в размере </w:t>
      </w:r>
      <w:r w:rsidR="008B6AB7" w:rsidRPr="00C36181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2</w:t>
      </w:r>
      <w:r w:rsidR="008B6AB7" w:rsidRPr="003A6971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-х базовых величин</w:t>
      </w:r>
      <w:r w:rsidR="008B6AB7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</w:t>
      </w:r>
      <w:r w:rsidR="008B6AB7" w:rsidRPr="002A37E7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(но не более 1 раза в течение года)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45287" w:rsidRDefault="00193094" w:rsidP="00B02E6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частичной компенсации стоимости путевок и оказания материальной помощи на удешевление всех видов </w:t>
      </w:r>
      <w:r w:rsidR="00B45287">
        <w:rPr>
          <w:rFonts w:ascii="Times New Roman" w:hAnsi="Times New Roman" w:cs="Times New Roman"/>
          <w:sz w:val="28"/>
          <w:szCs w:val="28"/>
          <w:lang w:val="ru-RU"/>
        </w:rPr>
        <w:t xml:space="preserve">путевок в санаторно-курортные и </w:t>
      </w:r>
      <w:r w:rsidR="00B45287">
        <w:rPr>
          <w:rFonts w:ascii="Times New Roman" w:hAnsi="Times New Roman" w:cs="Times New Roman"/>
          <w:sz w:val="28"/>
          <w:szCs w:val="28"/>
          <w:lang w:val="ru-RU"/>
        </w:rPr>
        <w:lastRenderedPageBreak/>
        <w:t>оздоровительные учреждения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(санатории, дома отдыха, детские оздоровительные лагеря)</w:t>
      </w:r>
      <w:r w:rsidR="008B6A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6AB7">
        <w:rPr>
          <w:rFonts w:ascii="Times New Roman" w:hAnsi="Times New Roman" w:cs="Times New Roman"/>
          <w:sz w:val="28"/>
          <w:szCs w:val="28"/>
          <w:lang w:val="ru-RU"/>
        </w:rPr>
        <w:t xml:space="preserve">в размере </w:t>
      </w:r>
      <w:r w:rsidR="008B6AB7" w:rsidRPr="00C36181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2</w:t>
      </w:r>
      <w:r w:rsidR="008B6AB7" w:rsidRPr="003A6971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-х базовых величин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84736" w:rsidRPr="00886259" w:rsidRDefault="00E658B0" w:rsidP="002F46F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88625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3E0B31" w:rsidRPr="0088625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886259">
        <w:rPr>
          <w:rFonts w:ascii="Times New Roman" w:hAnsi="Times New Roman" w:cs="Times New Roman"/>
          <w:sz w:val="28"/>
          <w:szCs w:val="28"/>
          <w:lang w:val="ru-RU"/>
        </w:rPr>
        <w:t xml:space="preserve">  8. Материальная помощь может оказываться и в других случаях, повлекших непредвиденные материальные затруднения, не предусмотренные в вышеперечисленных пунктах настоящего Положения, по решению </w:t>
      </w:r>
      <w:r w:rsidR="00193094">
        <w:rPr>
          <w:rFonts w:ascii="Times New Roman" w:hAnsi="Times New Roman" w:cs="Times New Roman"/>
          <w:sz w:val="28"/>
          <w:szCs w:val="28"/>
          <w:lang w:val="ru-RU"/>
        </w:rPr>
        <w:t>заседания</w:t>
      </w:r>
      <w:r w:rsidRPr="00886259">
        <w:rPr>
          <w:rFonts w:ascii="Times New Roman" w:hAnsi="Times New Roman" w:cs="Times New Roman"/>
          <w:sz w:val="28"/>
          <w:szCs w:val="28"/>
          <w:lang w:val="ru-RU"/>
        </w:rPr>
        <w:t xml:space="preserve"> профсоюзного комитета</w:t>
      </w:r>
      <w:r w:rsidR="004250DF" w:rsidRPr="00886259">
        <w:rPr>
          <w:rFonts w:ascii="Times New Roman" w:hAnsi="Times New Roman" w:cs="Times New Roman"/>
          <w:sz w:val="28"/>
          <w:szCs w:val="28"/>
          <w:lang w:val="ru-RU"/>
        </w:rPr>
        <w:t>, и признанных обоснованными.</w:t>
      </w:r>
    </w:p>
    <w:p w:rsidR="004250DF" w:rsidRDefault="004250DF" w:rsidP="002F46F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50DF" w:rsidRDefault="004250DF" w:rsidP="002F46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5998">
        <w:rPr>
          <w:rFonts w:ascii="Times New Roman" w:hAnsi="Times New Roman" w:cs="Times New Roman"/>
          <w:b/>
          <w:sz w:val="28"/>
          <w:szCs w:val="28"/>
          <w:lang w:val="ru-RU"/>
        </w:rPr>
        <w:t>Глава 3. ПОРЯДОК ИСПОЛЬЗОВАНИЯ СРЕДСТВ ФОНДА ПОМОЩИ</w:t>
      </w:r>
    </w:p>
    <w:p w:rsidR="003F5998" w:rsidRDefault="003F5998" w:rsidP="002F46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E0B31" w:rsidRDefault="009D69E8" w:rsidP="002F46F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3E0B3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9. Средства фонда помощи используются на цели, указанные в пунктах 7 и 8 настоящего положения, на основании </w:t>
      </w:r>
      <w:r w:rsidR="003E0B31">
        <w:rPr>
          <w:rFonts w:ascii="Times New Roman" w:hAnsi="Times New Roman" w:cs="Times New Roman"/>
          <w:sz w:val="28"/>
          <w:szCs w:val="28"/>
          <w:lang w:val="ru-RU"/>
        </w:rPr>
        <w:t xml:space="preserve">письменного обращения (заявления) члена профсоюза или члена его семьи с приложением документа (его копии), подтверждающего наступление соответствующего обстоятельства </w:t>
      </w:r>
      <w:r w:rsidR="0002165A">
        <w:rPr>
          <w:rFonts w:ascii="Times New Roman" w:hAnsi="Times New Roman" w:cs="Times New Roman"/>
          <w:sz w:val="28"/>
          <w:szCs w:val="28"/>
          <w:lang w:val="ru-RU"/>
        </w:rPr>
        <w:t xml:space="preserve">или понесенные расходы, </w:t>
      </w:r>
      <w:r w:rsidR="003E0B31">
        <w:rPr>
          <w:rFonts w:ascii="Times New Roman" w:hAnsi="Times New Roman" w:cs="Times New Roman"/>
          <w:sz w:val="28"/>
          <w:szCs w:val="28"/>
          <w:lang w:val="ru-RU"/>
        </w:rPr>
        <w:t>в отдельных случаях без документа (</w:t>
      </w:r>
      <w:r w:rsidR="008B6B94">
        <w:rPr>
          <w:rFonts w:ascii="Times New Roman" w:hAnsi="Times New Roman" w:cs="Times New Roman"/>
          <w:sz w:val="28"/>
          <w:szCs w:val="28"/>
          <w:lang w:val="ru-RU"/>
        </w:rPr>
        <w:t>заседания</w:t>
      </w:r>
      <w:r w:rsidR="008B6B94" w:rsidRPr="00886259">
        <w:rPr>
          <w:rFonts w:ascii="Times New Roman" w:hAnsi="Times New Roman" w:cs="Times New Roman"/>
          <w:sz w:val="28"/>
          <w:szCs w:val="28"/>
          <w:lang w:val="ru-RU"/>
        </w:rPr>
        <w:t xml:space="preserve"> профсоюзного комитета</w:t>
      </w:r>
      <w:r w:rsidR="0002165A">
        <w:rPr>
          <w:rFonts w:ascii="Times New Roman" w:hAnsi="Times New Roman" w:cs="Times New Roman"/>
          <w:sz w:val="28"/>
          <w:szCs w:val="28"/>
          <w:lang w:val="ru-RU"/>
        </w:rPr>
        <w:t>), а также выписки из заседания профсоюзной организации с ходатайством о выделении материальной помощи члену профсоюза.</w:t>
      </w:r>
      <w:r w:rsidR="003E0B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0B31" w:rsidRDefault="003E0B31" w:rsidP="002F46F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10. Документами, подтверждающими наступление соответствующего обстоятельства или понесенные расходы, являются:</w:t>
      </w:r>
    </w:p>
    <w:p w:rsidR="00B27047" w:rsidRDefault="003E0B31" w:rsidP="002F46F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в связи с длительной </w:t>
      </w:r>
      <w:r w:rsidR="0002165A">
        <w:rPr>
          <w:rFonts w:ascii="Times New Roman" w:hAnsi="Times New Roman" w:cs="Times New Roman"/>
          <w:sz w:val="28"/>
          <w:szCs w:val="28"/>
          <w:lang w:val="ru-RU"/>
        </w:rPr>
        <w:t>болезнью – копия листка временной нетрудоспособности либо удостоверение инвалида;</w:t>
      </w:r>
    </w:p>
    <w:p w:rsidR="0002165A" w:rsidRDefault="0002165A" w:rsidP="002F46F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в связи со смертью близкого родственника – копия свидетельства о смерти и документы, подтверждающие родство, при необходимости (копия свидетельства о браке, смене фамилии и т.п.);</w:t>
      </w:r>
    </w:p>
    <w:p w:rsidR="0002165A" w:rsidRDefault="0002165A" w:rsidP="002F46F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в связи со вступлением в брак -  копия свидетельства о браке;</w:t>
      </w:r>
    </w:p>
    <w:p w:rsidR="0002165A" w:rsidRDefault="0002165A" w:rsidP="002F46F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в связи с рождением ребенка – копия свидетельства о рождении ребенка;</w:t>
      </w:r>
    </w:p>
    <w:p w:rsidR="0002165A" w:rsidRDefault="0002165A" w:rsidP="002F46F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в св</w:t>
      </w:r>
      <w:r w:rsidR="001B3BDA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>зи</w:t>
      </w:r>
      <w:r w:rsidR="001B3B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3BDA">
        <w:rPr>
          <w:rFonts w:ascii="Times New Roman" w:hAnsi="Times New Roman" w:cs="Times New Roman"/>
          <w:sz w:val="28"/>
          <w:szCs w:val="28"/>
          <w:lang w:val="ru-RU"/>
        </w:rPr>
        <w:t>с ухудшением материального положения по причине материального ущерба, нанесенного члену профсоюза в связи с явлением стихийного характера (пожаром, наводнением и др.) – документ, выдаваемый органами и подразделениями по чрезвычайным ситуациям;</w:t>
      </w:r>
    </w:p>
    <w:p w:rsidR="001B3BDA" w:rsidRDefault="001B3BDA" w:rsidP="002F46F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517790">
        <w:rPr>
          <w:rFonts w:ascii="Times New Roman" w:hAnsi="Times New Roman" w:cs="Times New Roman"/>
          <w:sz w:val="28"/>
          <w:szCs w:val="28"/>
          <w:lang w:val="ru-RU"/>
        </w:rPr>
        <w:t>в связи с хищением имущества – документ, выдаваемый органами внутренних дел;</w:t>
      </w:r>
    </w:p>
    <w:p w:rsidR="00517790" w:rsidRDefault="00517790" w:rsidP="002F46F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по иным основаниям – на основании документов, предусмотренных руководящим органом профсоюзной организации</w:t>
      </w:r>
      <w:r w:rsidR="008B6B9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B6B94" w:rsidRDefault="008B6B94" w:rsidP="008B6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связи с обучением в учреждениях образования Республики Беларусь членов профсоюзов или их детей – договор о подготовке специалиста (рабочего) на платной основе;</w:t>
      </w:r>
    </w:p>
    <w:p w:rsidR="008B6B94" w:rsidRDefault="008B6B94" w:rsidP="008B6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приобретение путевки на оздоровление или санаторно-курортное лечение – копия путевки и (или) отрывной талон к путевке.</w:t>
      </w:r>
    </w:p>
    <w:p w:rsidR="00E50B8E" w:rsidRDefault="00E50B8E" w:rsidP="002F46F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7047" w:rsidRDefault="00B27047" w:rsidP="002F46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Глава 4. ПОРЯДОК ФОРМИРОВАНИЯ И УЧЕТА СРЕДСТВ ФОНДА ПОМОЩИ. КОНТРОЛЬ ЗА ИХ ИСПОЛЬЗОВАНИЕМ.</w:t>
      </w:r>
    </w:p>
    <w:p w:rsidR="00427E56" w:rsidRDefault="00427E56" w:rsidP="002F46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27E56" w:rsidRDefault="00427E56" w:rsidP="002F46F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E50B8E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427E56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Фонд помощи формируется из:</w:t>
      </w:r>
    </w:p>
    <w:p w:rsidR="00427E56" w:rsidRDefault="00427E56" w:rsidP="002F46F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членских профсоюзных взносов  в размере 20% денежных средств, поступивших на финансирование деятельности профсоюзной организации;</w:t>
      </w:r>
    </w:p>
    <w:p w:rsidR="00427E56" w:rsidRDefault="00427E56" w:rsidP="002F46F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поступления денежных средств из Резервного фонда первичной профсоюзной организации;</w:t>
      </w:r>
    </w:p>
    <w:p w:rsidR="00427E56" w:rsidRDefault="00427E56" w:rsidP="002F46F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иных источников, не запрещенных законодательством Республики Беларусь.</w:t>
      </w:r>
    </w:p>
    <w:p w:rsidR="002A37E7" w:rsidRDefault="002A37E7" w:rsidP="002A37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14. Учет поступления и расходования средств фонда помощи ведет казначей профсоюзной организации.</w:t>
      </w:r>
    </w:p>
    <w:p w:rsidR="002A37E7" w:rsidRDefault="002A37E7" w:rsidP="002A37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15. В бухгалтерском учете средства фонда помощи учитываются на отдельном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субсчете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счета 86 «Целевое финансирование».</w:t>
      </w:r>
    </w:p>
    <w:p w:rsidR="008B6B94" w:rsidRDefault="008B6B94" w:rsidP="008B6B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A37E7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>. На протяжении календарного года члену профсоюза может быть выплачена материальная помощь на удешевление стоимости не более одной путевки на оздоровление или санаторно-курортное лечение.</w:t>
      </w:r>
    </w:p>
    <w:p w:rsidR="00427E56" w:rsidRDefault="00427E56" w:rsidP="002F46F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1</w:t>
      </w:r>
      <w:r w:rsidR="002A37E7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Остаток средств </w:t>
      </w:r>
      <w:r w:rsidR="008B6B94">
        <w:rPr>
          <w:rFonts w:ascii="Times New Roman" w:hAnsi="Times New Roman" w:cs="Times New Roman"/>
          <w:sz w:val="28"/>
          <w:szCs w:val="28"/>
          <w:lang w:val="ru-RU"/>
        </w:rPr>
        <w:t>ф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онда помощи </w:t>
      </w:r>
      <w:r w:rsidR="002A37E7">
        <w:rPr>
          <w:rFonts w:ascii="Times New Roman" w:hAnsi="Times New Roman" w:cs="Times New Roman"/>
          <w:sz w:val="28"/>
          <w:szCs w:val="28"/>
          <w:lang w:val="ru-RU"/>
        </w:rPr>
        <w:t xml:space="preserve">на конец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финансового года по решению </w:t>
      </w:r>
      <w:r w:rsidR="002A37E7">
        <w:rPr>
          <w:rFonts w:ascii="Times New Roman" w:hAnsi="Times New Roman" w:cs="Times New Roman"/>
          <w:sz w:val="28"/>
          <w:szCs w:val="28"/>
          <w:lang w:val="ru-RU"/>
        </w:rPr>
        <w:t>заседания профсоюзного комитета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может направляться в Резервный фонд и использоваться в установленном порядке.  </w:t>
      </w:r>
    </w:p>
    <w:p w:rsidR="00D24123" w:rsidRDefault="00E50B8E" w:rsidP="002F46F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1</w:t>
      </w:r>
      <w:r w:rsidR="002A37E7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241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3E43"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поступлением и расходованием средств </w:t>
      </w:r>
      <w:r w:rsidR="00FB2A22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D24123">
        <w:rPr>
          <w:rFonts w:ascii="Times New Roman" w:hAnsi="Times New Roman" w:cs="Times New Roman"/>
          <w:sz w:val="28"/>
          <w:szCs w:val="28"/>
          <w:lang w:val="ru-RU"/>
        </w:rPr>
        <w:t>онда</w:t>
      </w:r>
      <w:r w:rsidR="00FB2A22">
        <w:rPr>
          <w:rFonts w:ascii="Times New Roman" w:hAnsi="Times New Roman" w:cs="Times New Roman"/>
          <w:sz w:val="28"/>
          <w:szCs w:val="28"/>
          <w:lang w:val="ru-RU"/>
        </w:rPr>
        <w:t xml:space="preserve"> помощи</w:t>
      </w:r>
      <w:r w:rsidR="00D241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3E43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осуществляется ревизионной комиссией первичной </w:t>
      </w:r>
      <w:r w:rsidR="00D24123">
        <w:rPr>
          <w:rFonts w:ascii="Times New Roman" w:hAnsi="Times New Roman" w:cs="Times New Roman"/>
          <w:sz w:val="28"/>
          <w:szCs w:val="28"/>
          <w:lang w:val="ru-RU"/>
        </w:rPr>
        <w:t>профсоюзной организации.</w:t>
      </w:r>
    </w:p>
    <w:p w:rsidR="00D24123" w:rsidRPr="00427E56" w:rsidRDefault="00D24123" w:rsidP="002F46F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24123" w:rsidRPr="00427E56" w:rsidSect="00FC58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26AEA"/>
    <w:rsid w:val="0002165A"/>
    <w:rsid w:val="00101F20"/>
    <w:rsid w:val="00193094"/>
    <w:rsid w:val="001B3BDA"/>
    <w:rsid w:val="00284736"/>
    <w:rsid w:val="002A37E7"/>
    <w:rsid w:val="002B1D32"/>
    <w:rsid w:val="002F46F2"/>
    <w:rsid w:val="003A6971"/>
    <w:rsid w:val="003E0B31"/>
    <w:rsid w:val="003F5998"/>
    <w:rsid w:val="004250DF"/>
    <w:rsid w:val="00427E56"/>
    <w:rsid w:val="004720EA"/>
    <w:rsid w:val="00517790"/>
    <w:rsid w:val="00692054"/>
    <w:rsid w:val="00831EE7"/>
    <w:rsid w:val="00886259"/>
    <w:rsid w:val="008B6AB7"/>
    <w:rsid w:val="008B6B94"/>
    <w:rsid w:val="008C5A15"/>
    <w:rsid w:val="009B68F8"/>
    <w:rsid w:val="009C133C"/>
    <w:rsid w:val="009D69E8"/>
    <w:rsid w:val="009F58F6"/>
    <w:rsid w:val="00A23E43"/>
    <w:rsid w:val="00B02E6A"/>
    <w:rsid w:val="00B27047"/>
    <w:rsid w:val="00B45287"/>
    <w:rsid w:val="00B624B4"/>
    <w:rsid w:val="00B73A7F"/>
    <w:rsid w:val="00BB7769"/>
    <w:rsid w:val="00C22719"/>
    <w:rsid w:val="00C26AEA"/>
    <w:rsid w:val="00C36181"/>
    <w:rsid w:val="00CD55E7"/>
    <w:rsid w:val="00D106CC"/>
    <w:rsid w:val="00D216A1"/>
    <w:rsid w:val="00D24123"/>
    <w:rsid w:val="00D80618"/>
    <w:rsid w:val="00E50B8E"/>
    <w:rsid w:val="00E56C29"/>
    <w:rsid w:val="00E658B0"/>
    <w:rsid w:val="00EF3E13"/>
    <w:rsid w:val="00FB2A22"/>
    <w:rsid w:val="00FC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9DE6B"/>
  <w15:docId w15:val="{08616611-1B99-4369-9545-9D323C1D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E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3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2020-01-31T05:56:00Z</cp:lastPrinted>
  <dcterms:created xsi:type="dcterms:W3CDTF">2019-04-08T13:43:00Z</dcterms:created>
  <dcterms:modified xsi:type="dcterms:W3CDTF">2020-01-31T05:56:00Z</dcterms:modified>
</cp:coreProperties>
</file>