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54" w:rsidRPr="00406E8B" w:rsidRDefault="00513086" w:rsidP="00C2271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86430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r w:rsidR="0086430F" w:rsidRPr="00406E8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="00C22719" w:rsidRPr="00406E8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831EE7" w:rsidRPr="00406E8B">
        <w:rPr>
          <w:rFonts w:ascii="Times New Roman" w:hAnsi="Times New Roman" w:cs="Times New Roman"/>
          <w:sz w:val="28"/>
          <w:szCs w:val="28"/>
          <w:lang w:val="ru-RU"/>
        </w:rPr>
        <w:t>УТВЕРЖДЕНО</w:t>
      </w:r>
    </w:p>
    <w:p w:rsidR="00831EE7" w:rsidRPr="00406E8B" w:rsidRDefault="00831EE7" w:rsidP="00C2271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06E8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Протокол </w:t>
      </w:r>
      <w:r w:rsidR="00C22719" w:rsidRPr="00406E8B">
        <w:rPr>
          <w:rFonts w:ascii="Times New Roman" w:hAnsi="Times New Roman" w:cs="Times New Roman"/>
          <w:sz w:val="28"/>
          <w:szCs w:val="28"/>
          <w:lang w:val="ru-RU"/>
        </w:rPr>
        <w:t>собрания</w:t>
      </w:r>
    </w:p>
    <w:p w:rsidR="00831EE7" w:rsidRPr="00406E8B" w:rsidRDefault="00B624B4" w:rsidP="00C2271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06E8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</w:t>
      </w:r>
      <w:r w:rsidR="00831EE7" w:rsidRPr="00406E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2719" w:rsidRPr="00406E8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31EE7" w:rsidRPr="00406E8B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406E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606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63AF5" w:rsidRPr="00406E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1EE7" w:rsidRPr="00406E8B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D36061">
        <w:rPr>
          <w:rFonts w:ascii="Times New Roman" w:hAnsi="Times New Roman" w:cs="Times New Roman"/>
          <w:sz w:val="28"/>
          <w:szCs w:val="28"/>
          <w:lang w:val="ru-RU"/>
        </w:rPr>
        <w:t xml:space="preserve"> 17.03.</w:t>
      </w:r>
      <w:r w:rsidR="00396A24" w:rsidRPr="00406E8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63AF5" w:rsidRPr="00406E8B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36061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="00C0799C" w:rsidRPr="00406E8B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831EE7" w:rsidRPr="00406E8B" w:rsidRDefault="00831EE7" w:rsidP="00831E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31EE7" w:rsidRPr="00406E8B" w:rsidRDefault="00831EE7" w:rsidP="00831E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6E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ПОЛОЖЕНИЕ </w:t>
      </w:r>
    </w:p>
    <w:p w:rsidR="00831EE7" w:rsidRPr="00406E8B" w:rsidRDefault="00831EE7" w:rsidP="00831E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6E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Фонде помощи </w:t>
      </w:r>
    </w:p>
    <w:p w:rsidR="003A6971" w:rsidRPr="00406E8B" w:rsidRDefault="00831EE7" w:rsidP="003A69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6E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первичной профсоюзной организации </w:t>
      </w:r>
    </w:p>
    <w:p w:rsidR="003A6971" w:rsidRPr="00406E8B" w:rsidRDefault="003A6971" w:rsidP="003A697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406E8B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государственное учреждение «</w:t>
      </w:r>
      <w:proofErr w:type="spellStart"/>
      <w:r w:rsidRPr="00406E8B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Кормянский</w:t>
      </w:r>
      <w:proofErr w:type="spellEnd"/>
      <w:r w:rsidRPr="00406E8B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районный центр </w:t>
      </w:r>
    </w:p>
    <w:p w:rsidR="00831EE7" w:rsidRPr="00406E8B" w:rsidRDefault="003A6971" w:rsidP="003A69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6E8B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гигиены и эпидемиологии»</w:t>
      </w:r>
      <w:r w:rsidR="009B68F8" w:rsidRPr="00406E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31EE7" w:rsidRPr="00406E8B" w:rsidRDefault="00831EE7" w:rsidP="00831E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430F" w:rsidRPr="00406E8B" w:rsidRDefault="0086430F" w:rsidP="008643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ОБЩИЕ ПОЛОЖЕНИЯ</w:t>
      </w:r>
    </w:p>
    <w:p w:rsidR="0086430F" w:rsidRPr="00406E8B" w:rsidRDefault="0086430F" w:rsidP="0086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r w:rsidR="00686927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Положение о Фонде помощи первичной профсоюзной организации Белорусского профсоюза работников здравоохранения (далее - Положение) разработано на основании Закона Республики Беларусь «О профессиональных союзах», Устава Белорусского профессионального союза работников здравоохранения, постановлений Президиума Совета ФПБ  от 30.11.2015 №</w:t>
      </w:r>
      <w:r w:rsid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86927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438 «О стандарте профсоюзного бюджета» (с изменениями),   от 10.12.2015 №</w:t>
      </w:r>
      <w:r w:rsid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86927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484 «О Положении о Фонде помощи профсоюзной организации юридического лица, его обособленного подразделения» (с изменениями).</w:t>
      </w:r>
    </w:p>
    <w:p w:rsidR="0086430F" w:rsidRPr="00406E8B" w:rsidRDefault="0086430F" w:rsidP="00D531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2. </w:t>
      </w:r>
      <w:r w:rsidR="00686927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Настоящее Положение устанавливает порядок формирования и использования средств Фонда помощи в первичной профсоюзной организации Белорусского профсоюза работников здравоохранения.</w:t>
      </w:r>
    </w:p>
    <w:p w:rsidR="0086430F" w:rsidRPr="00406E8B" w:rsidRDefault="0086430F" w:rsidP="0086430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="00686927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Фонд помощи формируется в целях оказания материальной поддержки членам профсоюза, состоящим на учете в профсоюзной организации, и членам их семей, за исключением случаев, предусмотренных подпунктом 7.6 пункта 7 настоящего Положения.</w:t>
      </w:r>
    </w:p>
    <w:p w:rsidR="0086430F" w:rsidRPr="00406E8B" w:rsidRDefault="0086430F" w:rsidP="008643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Распорядителем средств Фонда помощи является </w:t>
      </w:r>
      <w:r w:rsidR="00D53106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профсоюзный комитет 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профсоюзной организации</w:t>
      </w:r>
      <w:r w:rsidR="00D53106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6430F" w:rsidRPr="00406E8B" w:rsidRDefault="0086430F" w:rsidP="0086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 Под материальной помощью следует понимать выплаты единовременного характера, как одну из форм социальной поддержки членов профсоюза</w:t>
      </w:r>
      <w:r w:rsidR="00300C6E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отраслевой принадлежности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6430F" w:rsidRPr="00406E8B" w:rsidRDefault="0086430F" w:rsidP="0086430F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 Настоящее Положение является основой для </w:t>
      </w:r>
      <w:r w:rsidR="00D53106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оказания материальной помощи </w:t>
      </w:r>
      <w:r w:rsidR="00300C6E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членам профсоюза</w:t>
      </w:r>
      <w:r w:rsidR="00D53106" w:rsidRPr="00406E8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430F" w:rsidRPr="00406E8B" w:rsidRDefault="0086430F" w:rsidP="0086430F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6430F" w:rsidRPr="00406E8B" w:rsidRDefault="0086430F" w:rsidP="00864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УСЛОВИЯ ИСПОЛЬЗОВАНИЯ СРЕДСТВ </w:t>
      </w:r>
    </w:p>
    <w:p w:rsidR="0086430F" w:rsidRPr="00406E8B" w:rsidRDefault="0086430F" w:rsidP="00864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ФОНДА ПОМОЩИ</w:t>
      </w:r>
    </w:p>
    <w:p w:rsidR="0086430F" w:rsidRPr="00406E8B" w:rsidRDefault="0086430F" w:rsidP="008643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 Средства фонда помощи используются на: </w:t>
      </w:r>
    </w:p>
    <w:p w:rsidR="0082524D" w:rsidRPr="00406E8B" w:rsidRDefault="0082524D" w:rsidP="008252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7.1. оказание материальной помощи (в денежной и натуральной формах) членам профсоюза, нуждающимся в дополнительной поддержке в связи с:</w:t>
      </w:r>
    </w:p>
    <w:p w:rsidR="0082524D" w:rsidRPr="00406E8B" w:rsidRDefault="0082524D" w:rsidP="00825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чрезвычайными ситуациями (обстоятельствами) (стихийное бедствие, пожар, хищение имущества и т.п.) в размере </w:t>
      </w:r>
      <w:r w:rsidRPr="00406E8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3-х базовых величин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82524D" w:rsidRPr="00406E8B" w:rsidRDefault="0082524D" w:rsidP="00825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длительной болезнью (</w:t>
      </w:r>
      <w:r w:rsidR="0052726C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свыше 30-ти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дней)</w:t>
      </w:r>
      <w:r w:rsidR="002B3A9E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и/или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2726C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дорогостоящим лечением</w:t>
      </w:r>
      <w:r w:rsidR="00301C24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(эквивалентно от 500,00 руб</w:t>
      </w:r>
      <w:r w:rsidR="00301C24" w:rsidRPr="00406E8B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.</w:t>
      </w:r>
      <w:r w:rsidR="00301C24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52726C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оплатой медицинского обслуживания в учреждениях здравоохранения, оказывающих платные медицинские услуги</w:t>
      </w:r>
      <w:r w:rsidR="00E44C80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(стоимость по договору составляет свыше 10 базовых величин)</w:t>
      </w:r>
      <w:r w:rsidR="002B3A9E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если таковые невозможно осуществить в государственном учреждении здравоохранения на безвозмездной основе</w:t>
      </w:r>
      <w:r w:rsidR="00301C24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размере </w:t>
      </w:r>
      <w:r w:rsidR="00301C24" w:rsidRPr="00406E8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2-х базовых величин (но не более 1 раза в течение года);</w:t>
      </w:r>
    </w:p>
    <w:p w:rsidR="0082524D" w:rsidRPr="00406E8B" w:rsidRDefault="0082524D" w:rsidP="00825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направлением Министерства здравоохранения Республики Беларусь на лечение за границу члена профсоюза или его детей в размере </w:t>
      </w:r>
      <w:r w:rsidRPr="00406E8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3-х базовых величин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82524D" w:rsidRPr="00406E8B" w:rsidRDefault="0082524D" w:rsidP="0082524D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выходом на первичную инвалидность </w:t>
      </w:r>
      <w:r w:rsidRPr="00406E8B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</w:t>
      </w:r>
      <w:r w:rsidRPr="00406E8B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группы размере </w:t>
      </w:r>
      <w:r w:rsidRPr="00406E8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2-х базовых величин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82524D" w:rsidRPr="00406E8B" w:rsidRDefault="0082524D" w:rsidP="0082524D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установлением профессионального заболевания </w:t>
      </w:r>
      <w:r w:rsidR="0052726C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размере </w:t>
      </w:r>
      <w:r w:rsidRPr="00406E8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3-х базовых величин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82524D" w:rsidRPr="00406E8B" w:rsidRDefault="0082524D" w:rsidP="0082524D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получением производственной травмы </w:t>
      </w:r>
      <w:r w:rsidR="0052726C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размере </w:t>
      </w:r>
      <w:r w:rsidRPr="00406E8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2-х базовых величин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406E8B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ru-RU" w:eastAsia="ru-RU"/>
        </w:rPr>
        <w:t xml:space="preserve"> </w:t>
      </w:r>
    </w:p>
    <w:p w:rsidR="0082524D" w:rsidRPr="00406E8B" w:rsidRDefault="0082524D" w:rsidP="00825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тяжелым материальным положением</w:t>
      </w:r>
      <w:r w:rsidR="00301C24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(недостаток средств для содержания семьи</w:t>
      </w:r>
      <w:r w:rsidR="009C2B2F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если доход на одного члена семьи составляет менее бюджета прожиточного минимума в среднем на душу населения) </w:t>
      </w:r>
      <w:r w:rsidR="0052726C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размере </w:t>
      </w:r>
      <w:r w:rsidRPr="00406E8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2-х базовых величин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130E4F" w:rsidRPr="00406E8B" w:rsidRDefault="00130E4F" w:rsidP="00825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смерть близкого родственника, супруга (супруги) </w:t>
      </w:r>
      <w:r w:rsidRPr="00406E8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2-х базовых величин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82524D" w:rsidRPr="00406E8B" w:rsidRDefault="0082524D" w:rsidP="00825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вступлением в брак </w:t>
      </w:r>
      <w:r w:rsidR="0052726C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размере </w:t>
      </w:r>
      <w:r w:rsidRPr="00406E8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3-х базовых величин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82524D" w:rsidRPr="00406E8B" w:rsidRDefault="0082524D" w:rsidP="00825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рождением детей </w:t>
      </w:r>
      <w:r w:rsidR="0052726C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размере </w:t>
      </w:r>
      <w:r w:rsidRPr="00406E8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2-х базовых величин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82524D" w:rsidRPr="00406E8B" w:rsidRDefault="0082524D" w:rsidP="00825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выходом на пенсию </w:t>
      </w:r>
      <w:r w:rsidR="009C2B2F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достижении пенсионного возраста </w:t>
      </w:r>
      <w:r w:rsidR="0052726C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размере </w:t>
      </w:r>
      <w:r w:rsidRPr="00406E8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2-х базовых величин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82524D" w:rsidRPr="00406E8B" w:rsidRDefault="0082524D" w:rsidP="008252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возникновением других объективных обстоятельств, требующих материальной поддержки, и признанных профсоюзным комитетом обоснованными</w:t>
      </w:r>
      <w:r w:rsidR="0052726C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размере </w:t>
      </w:r>
      <w:r w:rsidR="0052726C" w:rsidRPr="00406E8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2-х базовых величин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2524D" w:rsidRPr="00406E8B" w:rsidRDefault="0082524D" w:rsidP="00825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целей настоящего Положения к лицам, состоящим в отношениях близкого родства, относятся родители (усыновители, </w:t>
      </w:r>
      <w:proofErr w:type="spellStart"/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удочерители</w:t>
      </w:r>
      <w:proofErr w:type="spellEnd"/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), дети (в том числе усыновленные, удочеренные), родные братья и сестры.</w:t>
      </w:r>
    </w:p>
    <w:p w:rsidR="0086430F" w:rsidRPr="00406E8B" w:rsidRDefault="0086430F" w:rsidP="00864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7.2. оказание единовременной материальной помощи:</w:t>
      </w:r>
    </w:p>
    <w:p w:rsidR="0086430F" w:rsidRPr="00406E8B" w:rsidRDefault="00300C6E" w:rsidP="008643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членам профсоюза, уволенным в связи с ликвидацией организации, прекращением деятельности учреждения,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находящимися по инициативе нанимателей длительное время в простое или в отпуске без сохранения (с частичным сохранением) заработной платы, работающим по инициативе нанимателя в режиме неполного рабочего дня, а также при увольнении работников, обусловленном указанными причинами</w:t>
      </w:r>
      <w:r w:rsidR="00CD13F5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="00CD13F5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размере </w:t>
      </w:r>
      <w:r w:rsidR="00CD13F5" w:rsidRPr="00406E8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2-х базовых величин</w:t>
      </w:r>
      <w:r w:rsidR="0086430F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2837BD" w:rsidRPr="00406E8B" w:rsidRDefault="0086430F" w:rsidP="00283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близким родственникам, супруге (супругу) в связи со смертью члена </w:t>
      </w:r>
      <w:r w:rsidR="00CD13F5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профсоюза</w:t>
      </w:r>
      <w:r w:rsidR="002837BD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состоящего на профсоюзном учете в ППО, и/или ушедшего на пенсию из учреждения в размере </w:t>
      </w:r>
      <w:r w:rsidR="002837BD" w:rsidRPr="00406E8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5-ти базовых величин</w:t>
      </w:r>
      <w:r w:rsidR="002837BD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300C6E" w:rsidRPr="00406E8B" w:rsidRDefault="00300C6E" w:rsidP="00300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бывшим членам профсоюза - </w:t>
      </w:r>
      <w:r w:rsidRPr="00406E8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ветеранам Великой Отечественной войны и лицам, приравненным к ним, одиноким пенсионерам, инвалидам в случае нуждаемости в размере </w:t>
      </w:r>
      <w:r w:rsidRPr="00406E8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val="ru-RU" w:eastAsia="ru-RU"/>
        </w:rPr>
        <w:t>1-й базовой величины</w:t>
      </w:r>
      <w:r w:rsidRPr="00406E8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; </w:t>
      </w:r>
    </w:p>
    <w:p w:rsidR="0086430F" w:rsidRPr="00406E8B" w:rsidRDefault="0086430F" w:rsidP="00864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отдельным категориям членов профсоюза в других случаях</w:t>
      </w:r>
      <w:r w:rsidR="0052726C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2726C" w:rsidRPr="00406E8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размере </w:t>
      </w:r>
      <w:r w:rsidR="0052726C" w:rsidRPr="00406E8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val="ru-RU" w:eastAsia="ru-RU"/>
        </w:rPr>
        <w:t>1-й базовой величины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86430F" w:rsidRPr="00406E8B" w:rsidRDefault="0086430F" w:rsidP="00864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7.3. оказание материальной помощи в размере возмещения частичной стоимости понесенных расходов на оплату:</w:t>
      </w:r>
    </w:p>
    <w:p w:rsidR="0086430F" w:rsidRPr="00406E8B" w:rsidRDefault="0086430F" w:rsidP="008643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обучения в </w:t>
      </w:r>
      <w:hyperlink r:id="rId5" w:history="1">
        <w:r w:rsidRPr="00406E8B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учреждениях образования</w:t>
        </w:r>
      </w:hyperlink>
      <w:r w:rsidRPr="00406E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Республики Беларусь членов профсоюза или их детей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406E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 получении 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высшего, среднего специального образования на платной основе</w:t>
      </w:r>
      <w:r w:rsidR="00CD13F5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47B54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="00CD13F5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размере </w:t>
      </w:r>
      <w:r w:rsidR="00CD13F5" w:rsidRPr="00406E8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2-х базовых величин (но не более 1 раза в течение года)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347B54" w:rsidRPr="00406E8B" w:rsidRDefault="00347B54" w:rsidP="00347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val="ru-RU" w:eastAsia="ru-RU"/>
        </w:rPr>
      </w:pPr>
      <w:r w:rsidRPr="00406E8B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стоимости путевок в санаторно-курортные и оздоровительные организации (санатории, дома отдыха, детские оздоровительные лагеря), в том числе частичной компенсации стоимости путевок и оказания материальной помощи на удешевление путевок</w:t>
      </w:r>
      <w:bookmarkStart w:id="0" w:name="_GoBack"/>
      <w:bookmarkEnd w:id="0"/>
      <w:r w:rsidRPr="00406E8B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:</w:t>
      </w:r>
    </w:p>
    <w:p w:rsidR="00347B54" w:rsidRPr="00406E8B" w:rsidRDefault="00347B54" w:rsidP="00347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val="ru-RU" w:eastAsia="ru-RU"/>
        </w:rPr>
      </w:pPr>
      <w:r w:rsidRPr="00406E8B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в санаторно-курортные и оздоровительные организации Федерации профсоюзов Беларуси (санатории, дома отдыха) членам профсоюза в размере </w:t>
      </w:r>
      <w:r w:rsidRPr="00406E8B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  <w:lang w:val="ru-RU" w:eastAsia="ru-RU"/>
        </w:rPr>
        <w:t>3-х базовых величин</w:t>
      </w:r>
      <w:r w:rsidRPr="00406E8B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;</w:t>
      </w:r>
      <w:r w:rsidRPr="00406E8B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val="ru-RU" w:eastAsia="ru-RU"/>
        </w:rPr>
        <w:t xml:space="preserve"> </w:t>
      </w:r>
    </w:p>
    <w:p w:rsidR="0086430F" w:rsidRPr="00406E8B" w:rsidRDefault="00347B54" w:rsidP="00347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другие организации - в размере </w:t>
      </w:r>
      <w:r w:rsidRPr="00406E8B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  <w:lang w:val="ru-RU" w:eastAsia="ru-RU"/>
        </w:rPr>
        <w:t>2-х базовых величин</w:t>
      </w:r>
      <w:r w:rsidRPr="00406E8B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;</w:t>
      </w:r>
    </w:p>
    <w:p w:rsidR="0086430F" w:rsidRPr="00406E8B" w:rsidRDefault="0086430F" w:rsidP="00864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стоимости медицинских услуг по договору на оказание </w:t>
      </w:r>
      <w:r w:rsidRPr="00406E8B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медицинских услуг с учреждением здравоохранения (проведение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диагностических исследований, вакцинации, витаминизации и т.д.)</w:t>
      </w:r>
      <w:r w:rsidR="00347B54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</w:t>
      </w:r>
      <w:r w:rsidR="00CD13F5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размере </w:t>
      </w:r>
      <w:r w:rsidR="00CD13F5" w:rsidRPr="00406E8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3-х базовых величин (но не более 1 раза в течение года)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86430F" w:rsidRPr="00406E8B" w:rsidRDefault="0086430F" w:rsidP="00864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7.4.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47B54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оплату расходов, связанных с посещением членов профсоюза в связи с их временной нетрудоспособностью, заботой о детях в размере</w:t>
      </w:r>
      <w:r w:rsidR="00CD13F5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47B54" w:rsidRPr="00406E8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2</w:t>
      </w:r>
      <w:r w:rsidR="00CD13F5" w:rsidRPr="00406E8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-</w:t>
      </w:r>
      <w:r w:rsidR="00347B54" w:rsidRPr="00406E8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х</w:t>
      </w:r>
      <w:r w:rsidR="00CD13F5" w:rsidRPr="00406E8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 xml:space="preserve"> базовых величин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86430F" w:rsidRPr="00406E8B" w:rsidRDefault="0086430F" w:rsidP="00864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7.5.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предоставление безвозмездной (спонсорской) помощи физическим и юридическим лицам </w:t>
      </w:r>
      <w:r w:rsidRPr="00406E8B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в соответствии с Указом Президента Республики Беларусь от 1 июля 2005 г.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 300 "О предоставлении 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использовании безвозмездной (спонсорской) помощи";</w:t>
      </w:r>
    </w:p>
    <w:p w:rsidR="0086430F" w:rsidRPr="00406E8B" w:rsidRDefault="0086430F" w:rsidP="0086430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7.6.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иные цели в соответствии с решениями Президиума Совета ФПБ, президиума Республиканского комитета Белорусского профсоюза работников здравоохранения.</w:t>
      </w:r>
      <w:r w:rsidRPr="00406E8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6430F" w:rsidRPr="00406E8B" w:rsidRDefault="0086430F" w:rsidP="0086430F">
      <w:pPr>
        <w:numPr>
          <w:ilvl w:val="0"/>
          <w:numId w:val="1"/>
        </w:numPr>
        <w:spacing w:after="0" w:line="240" w:lineRule="auto"/>
        <w:ind w:left="0" w:firstLine="70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Материальная помощь может оказываться и в других случаях, повлекших непредвиденные материальные затруднения, не предусмотренных в вышеперечисленных пунктах настоящего Положения, по решению </w:t>
      </w:r>
      <w:r w:rsidR="00CD13F5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профсоюзного комитета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первичной профсоюзной организации, признанных обоснованными.</w:t>
      </w:r>
    </w:p>
    <w:p w:rsidR="0086430F" w:rsidRPr="00406E8B" w:rsidRDefault="0086430F" w:rsidP="0086430F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6430F" w:rsidRPr="00406E8B" w:rsidRDefault="0086430F" w:rsidP="00864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ПОРЯДОК ИСПОЛЬЗОВАНИЯ СРЕДСТВ ФОНДА ПОМОЩИ</w:t>
      </w:r>
    </w:p>
    <w:p w:rsidR="0086430F" w:rsidRPr="00406E8B" w:rsidRDefault="0086430F" w:rsidP="008643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9. Средства фонда помощи используются на цели, указанные в пунктах 7 и 8 настоящего Положения, на основании письменного обращения члена профсоюза или члена его семьи с приложением документа (его копии), </w:t>
      </w:r>
      <w:r w:rsidRPr="00406E8B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lastRenderedPageBreak/>
        <w:t>подтверждающего наступление соответствующего обстоятельства или понесенные расходы, а также в отдельных случаях без документа (по решению профсоюзного комитета).</w:t>
      </w:r>
    </w:p>
    <w:p w:rsidR="0086430F" w:rsidRPr="00406E8B" w:rsidRDefault="0086430F" w:rsidP="008643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10. Конкретные размеры помощи из средств Фонда помощи определяются Положением о Фонде помощи первичной профсоюзной организации, разработанного на основании настоящего Положения, или по решению </w:t>
      </w:r>
      <w:r w:rsidR="00893A7A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профсоюзного комитета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профсоюзной организации в каждом конкретном случае.</w:t>
      </w:r>
    </w:p>
    <w:p w:rsidR="0086430F" w:rsidRPr="00406E8B" w:rsidRDefault="0086430F" w:rsidP="008643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11.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Документами, подтверждающими </w:t>
      </w:r>
      <w:r w:rsidRPr="00406E8B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наступление соответствующего обстоятельства или понесенные расходы, 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являются:</w:t>
      </w:r>
    </w:p>
    <w:p w:rsidR="0086430F" w:rsidRPr="00406E8B" w:rsidRDefault="0086430F" w:rsidP="00347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связи с длительной болезнью – копия листка о временной нетрудоспособности либо удостоверение инвалида;</w:t>
      </w:r>
    </w:p>
    <w:p w:rsidR="00347B54" w:rsidRPr="00406E8B" w:rsidRDefault="00347B54" w:rsidP="00347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связи с дорогостоящим лечением – </w:t>
      </w:r>
      <w:r w:rsidR="002B3A9E" w:rsidRPr="00406E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эпикриз/медицинская справка с рекомендациями по применению указанных лекарственных средств и документы, подтверждающие их приобретение (копия чека, договора и др.)</w:t>
      </w:r>
      <w:r w:rsidRPr="00406E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301C24" w:rsidRPr="00406E8B" w:rsidRDefault="00301C24" w:rsidP="00347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связи с тяжелым материальным положением - справка о составе семьи и доходах члена профсоюза и членов его семьи (за последние три месяца);</w:t>
      </w:r>
    </w:p>
    <w:p w:rsidR="00686927" w:rsidRPr="00406E8B" w:rsidRDefault="00686927" w:rsidP="00686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связи с профессиональным заболеванием — акт (заключение) об установлении профессионального заболевания;</w:t>
      </w:r>
    </w:p>
    <w:p w:rsidR="00686927" w:rsidRPr="00406E8B" w:rsidRDefault="00686927" w:rsidP="00686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связи с производственной травмой - документ, устанавливающий производственную травму;</w:t>
      </w:r>
    </w:p>
    <w:p w:rsidR="00686927" w:rsidRPr="00406E8B" w:rsidRDefault="00686927" w:rsidP="00686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связи с выходом на первичную инвалидность I и II группы — заключение медико-реабилитационной </w:t>
      </w:r>
      <w:r w:rsidR="00E44C80" w:rsidRPr="00406E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экспертной </w:t>
      </w:r>
      <w:r w:rsidRPr="00406E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комиссии или копия удостоверения инвалида;</w:t>
      </w:r>
    </w:p>
    <w:p w:rsidR="0086430F" w:rsidRPr="00406E8B" w:rsidRDefault="0086430F" w:rsidP="008643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связи со смертью близкого родственника – копия свидетельства о смерти и документы, подтверждающие родство, при необходимости (копия свидетельства о браке, о смене фамилии и т.п.);</w:t>
      </w:r>
    </w:p>
    <w:p w:rsidR="00130E4F" w:rsidRPr="00406E8B" w:rsidRDefault="00130E4F" w:rsidP="00130E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связи со смертью бывшего работника, состоящего на профсоюзном учете в ППО - копия свидетельства о смерти, копия свидетельства о заключении брака (в случае смерти мужа или жены) и/или копии документов, подтверждающие родство, копия трудовой книжки;</w:t>
      </w:r>
    </w:p>
    <w:p w:rsidR="0086430F" w:rsidRPr="00406E8B" w:rsidRDefault="0086430F" w:rsidP="008643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связи со вступлением в брак – копия свидетельства о браке;</w:t>
      </w:r>
    </w:p>
    <w:p w:rsidR="0086430F" w:rsidRPr="00406E8B" w:rsidRDefault="0086430F" w:rsidP="008643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связи с рождением ребенка – копия свидетельства о рождении ребенка;</w:t>
      </w:r>
    </w:p>
    <w:p w:rsidR="009C2B2F" w:rsidRPr="00406E8B" w:rsidRDefault="009C2B2F" w:rsidP="008643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связи с выходом на пенсию - выписка из приказа об увольнении, копия трудовой книжки;</w:t>
      </w:r>
    </w:p>
    <w:p w:rsidR="0086430F" w:rsidRPr="00406E8B" w:rsidRDefault="0086430F" w:rsidP="008643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связи с пожаром – документ, выдаваемый органами и подразделениями по чрезвычайным ситуациям;</w:t>
      </w:r>
    </w:p>
    <w:p w:rsidR="0086430F" w:rsidRPr="00406E8B" w:rsidRDefault="0086430F" w:rsidP="008643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связи с хищением имущества – документ, выдаваемый органами внутренних дел;</w:t>
      </w:r>
    </w:p>
    <w:p w:rsidR="0086430F" w:rsidRPr="00406E8B" w:rsidRDefault="0086430F" w:rsidP="008643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приобретение путевки на оздоровление или санаторно-курортное лечение – копия путевки и (или) отрывной талон к путевке</w:t>
      </w:r>
      <w:r w:rsidR="00EA3356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копия квитанции об уплате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86430F" w:rsidRPr="00406E8B" w:rsidRDefault="0086430F" w:rsidP="008643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связи с обучением в </w:t>
      </w:r>
      <w:hyperlink r:id="rId6" w:history="1">
        <w:r w:rsidRPr="00406E8B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учреждениях образования</w:t>
        </w:r>
      </w:hyperlink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Республики Беларусь членов профсоюзов или их детей – договор о подготовке специалиста (рабочего) на платной основе</w:t>
      </w:r>
      <w:r w:rsidR="00EA3356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копия квитанции об уплате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86430F" w:rsidRPr="00406E8B" w:rsidRDefault="0086430F" w:rsidP="008643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в связи с оплатой стоимости медицинских услуг – договор на оказание </w:t>
      </w:r>
      <w:r w:rsidRPr="00406E8B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медицинских услуг с учреждением здравоохранения</w:t>
      </w:r>
      <w:r w:rsidR="00EA3356" w:rsidRPr="00406E8B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, копия квитанции об уплате</w:t>
      </w:r>
      <w:r w:rsidRPr="00406E8B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; </w:t>
      </w:r>
    </w:p>
    <w:p w:rsidR="0086430F" w:rsidRPr="00406E8B" w:rsidRDefault="0086430F" w:rsidP="008643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иным основаниям – на основании документов, предусмотренных </w:t>
      </w:r>
      <w:r w:rsidR="00893A7A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профсоюзным комитетом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профсоюзной организации.</w:t>
      </w:r>
    </w:p>
    <w:p w:rsidR="0086430F" w:rsidRPr="00406E8B" w:rsidRDefault="0086430F" w:rsidP="008643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12. На протяжении календарного года члену профсоюза может быть выплачена материальная помощь на удешевление стоимости не более одной путевки на оздоровление или санаторно-курортное лечение.</w:t>
      </w:r>
    </w:p>
    <w:p w:rsidR="0086430F" w:rsidRPr="00406E8B" w:rsidRDefault="0086430F" w:rsidP="008643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Действие настоящего пункта не распространяется на выплату материальной помощи в целях удешевления стоимости путевок на оздоровление и санаторно-курортное лечение несовершеннолетних детей члена профсоюза.</w:t>
      </w:r>
    </w:p>
    <w:p w:rsidR="0086430F" w:rsidRPr="00406E8B" w:rsidRDefault="0086430F" w:rsidP="008643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6430F" w:rsidRPr="00406E8B" w:rsidRDefault="0086430F" w:rsidP="0086430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ПОРЯДОК ФОРМИРОВАНИЯ И УЧЕТА СРЕДСТВ ФОНДА ПОМОЩИ.  КОНТРОЛЬ ЗА ИХ ИСПОЛЬЗОВАНИЕМ</w:t>
      </w:r>
    </w:p>
    <w:p w:rsidR="0086430F" w:rsidRPr="00406E8B" w:rsidRDefault="0086430F" w:rsidP="008643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trike/>
          <w:color w:val="FF0000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13. Фонд помощи формируется из членских профсоюзных взносов.   </w:t>
      </w:r>
    </w:p>
    <w:p w:rsidR="0086430F" w:rsidRPr="00406E8B" w:rsidRDefault="0086430F" w:rsidP="008643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14. Учет поступления и расходования средств фонда помощи ведет бухгалтер (казначей) первичной профсоюзной организации.</w:t>
      </w:r>
    </w:p>
    <w:p w:rsidR="0086430F" w:rsidRPr="00406E8B" w:rsidRDefault="0086430F" w:rsidP="008643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15. В бухгалтерском учете средства фонда помощи учитываются на счете 86 </w:t>
      </w:r>
      <w:r w:rsidR="00406E8B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Целевое финансирование</w:t>
      </w:r>
      <w:r w:rsidR="00406E8B"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6430F" w:rsidRPr="00406E8B" w:rsidRDefault="0086430F" w:rsidP="008643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16.</w:t>
      </w:r>
      <w:r w:rsidRPr="00406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Фонд помощи не имеет остатка на конец отчетного (финансового) года. </w:t>
      </w:r>
    </w:p>
    <w:p w:rsidR="0086430F" w:rsidRPr="00406E8B" w:rsidRDefault="0086430F" w:rsidP="0086430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 w:rsidRPr="00406E8B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17. Контроль за поступлением и расходованием средств Фонда помощи осуществляется ревизионной комиссией первичной профсоюзной организации.</w:t>
      </w:r>
    </w:p>
    <w:p w:rsidR="0086430F" w:rsidRPr="0086430F" w:rsidRDefault="0086430F" w:rsidP="008643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0"/>
          <w:lang w:val="ru-RU" w:eastAsia="ru-RU"/>
        </w:rPr>
      </w:pPr>
    </w:p>
    <w:sectPr w:rsidR="0086430F" w:rsidRPr="0086430F" w:rsidSect="0082524D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62653"/>
    <w:multiLevelType w:val="hybridMultilevel"/>
    <w:tmpl w:val="4B92A438"/>
    <w:lvl w:ilvl="0" w:tplc="8A4E5DF8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EA"/>
    <w:rsid w:val="0002165A"/>
    <w:rsid w:val="0003327D"/>
    <w:rsid w:val="0003680B"/>
    <w:rsid w:val="00101F20"/>
    <w:rsid w:val="00130E4F"/>
    <w:rsid w:val="00136855"/>
    <w:rsid w:val="00193094"/>
    <w:rsid w:val="001B3BDA"/>
    <w:rsid w:val="001C5D88"/>
    <w:rsid w:val="0027492D"/>
    <w:rsid w:val="002837BD"/>
    <w:rsid w:val="00284736"/>
    <w:rsid w:val="002A37E7"/>
    <w:rsid w:val="002B1D32"/>
    <w:rsid w:val="002B3A9E"/>
    <w:rsid w:val="002F46F2"/>
    <w:rsid w:val="00300C6E"/>
    <w:rsid w:val="00301C24"/>
    <w:rsid w:val="00347B54"/>
    <w:rsid w:val="00391A42"/>
    <w:rsid w:val="00396A24"/>
    <w:rsid w:val="003A6971"/>
    <w:rsid w:val="003E0B31"/>
    <w:rsid w:val="003F5998"/>
    <w:rsid w:val="00406E8B"/>
    <w:rsid w:val="004250DF"/>
    <w:rsid w:val="00427E56"/>
    <w:rsid w:val="004720EA"/>
    <w:rsid w:val="00513086"/>
    <w:rsid w:val="00517790"/>
    <w:rsid w:val="0052726C"/>
    <w:rsid w:val="00686927"/>
    <w:rsid w:val="00692054"/>
    <w:rsid w:val="0082524D"/>
    <w:rsid w:val="00831EE7"/>
    <w:rsid w:val="0086430F"/>
    <w:rsid w:val="00886259"/>
    <w:rsid w:val="00893A7A"/>
    <w:rsid w:val="008B6AB7"/>
    <w:rsid w:val="008B6B94"/>
    <w:rsid w:val="008C5A15"/>
    <w:rsid w:val="008C709A"/>
    <w:rsid w:val="00963AF5"/>
    <w:rsid w:val="009B68F8"/>
    <w:rsid w:val="009C133C"/>
    <w:rsid w:val="009C2B2F"/>
    <w:rsid w:val="009D69E8"/>
    <w:rsid w:val="009F58F6"/>
    <w:rsid w:val="00A23E43"/>
    <w:rsid w:val="00AF07C7"/>
    <w:rsid w:val="00B02E6A"/>
    <w:rsid w:val="00B27047"/>
    <w:rsid w:val="00B42505"/>
    <w:rsid w:val="00B45287"/>
    <w:rsid w:val="00B624B4"/>
    <w:rsid w:val="00B73A7F"/>
    <w:rsid w:val="00BB7769"/>
    <w:rsid w:val="00C0799C"/>
    <w:rsid w:val="00C22719"/>
    <w:rsid w:val="00C26AEA"/>
    <w:rsid w:val="00C36181"/>
    <w:rsid w:val="00C86933"/>
    <w:rsid w:val="00CD13F5"/>
    <w:rsid w:val="00CD55E7"/>
    <w:rsid w:val="00D106CC"/>
    <w:rsid w:val="00D216A1"/>
    <w:rsid w:val="00D24123"/>
    <w:rsid w:val="00D36061"/>
    <w:rsid w:val="00D53106"/>
    <w:rsid w:val="00D80618"/>
    <w:rsid w:val="00E44C80"/>
    <w:rsid w:val="00E50B8E"/>
    <w:rsid w:val="00E56C29"/>
    <w:rsid w:val="00E658B0"/>
    <w:rsid w:val="00EA3356"/>
    <w:rsid w:val="00EF3E13"/>
    <w:rsid w:val="00FB2A22"/>
    <w:rsid w:val="00FC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46B0"/>
  <w15:docId w15:val="{08616611-1B99-4369-9545-9D323C1D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E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3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4A4017144DA3FDF639BE128DA1F2E60BF9F6CEB0F4C2F8C2575C76C32F8B886AC26D7CDDF0FC83462E02F9AC8X5c4P" TargetMode="External"/><Relationship Id="rId5" Type="http://schemas.openxmlformats.org/officeDocument/2006/relationships/hyperlink" Target="consultantplus://offline/ref=44A4017144DA3FDF639BE128DA1F2E60BF9F6CEB0F4C2F8C2575C76C32F8B886AC26D7CDDF0FC83462E02F9AC8X5c4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2026-03-02T11:34:00Z</cp:lastPrinted>
  <dcterms:created xsi:type="dcterms:W3CDTF">2022-12-20T08:45:00Z</dcterms:created>
  <dcterms:modified xsi:type="dcterms:W3CDTF">2026-03-18T07:23:00Z</dcterms:modified>
</cp:coreProperties>
</file>